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511B" w:rsidRDefault="00563089" w:rsidP="003D4CB9">
      <w:pPr>
        <w:spacing w:line="276" w:lineRule="auto"/>
        <w:rPr>
          <w:rFonts w:cs="Adobe Arabic"/>
          <w:b/>
          <w:sz w:val="24"/>
        </w:rPr>
      </w:pPr>
      <w:r>
        <w:rPr>
          <w:rFonts w:cs="Adobe Arabic"/>
          <w:b/>
          <w:sz w:val="24"/>
        </w:rPr>
        <w:t xml:space="preserve">HEIDENHAIN auf der CONTROL 2019: </w:t>
      </w:r>
    </w:p>
    <w:p w:rsidR="00563089" w:rsidRPr="003D4CB9" w:rsidRDefault="00563089" w:rsidP="003D4CB9">
      <w:pPr>
        <w:spacing w:line="276" w:lineRule="auto"/>
        <w:rPr>
          <w:rFonts w:cs="Adobe Arabic"/>
          <w:b/>
          <w:sz w:val="24"/>
        </w:rPr>
      </w:pPr>
      <w:r>
        <w:rPr>
          <w:rFonts w:cs="Adobe Arabic"/>
          <w:b/>
          <w:sz w:val="24"/>
        </w:rPr>
        <w:t>Belastbare Systeme für mehr Genauigkeit und Zuverlässigkeit</w:t>
      </w:r>
    </w:p>
    <w:p w:rsidR="00B6511B" w:rsidRDefault="00B6511B" w:rsidP="003D4CB9">
      <w:pPr>
        <w:spacing w:line="276" w:lineRule="auto"/>
        <w:ind w:right="-94"/>
        <w:rPr>
          <w:rFonts w:cs="Adobe Arabic"/>
        </w:rPr>
      </w:pPr>
    </w:p>
    <w:p w:rsidR="006B3D39" w:rsidRPr="006B3D39" w:rsidRDefault="00BA4EAF" w:rsidP="003D4CB9">
      <w:pPr>
        <w:spacing w:line="276" w:lineRule="auto"/>
        <w:ind w:right="-94"/>
        <w:rPr>
          <w:rFonts w:cs="Adobe Arabic"/>
          <w:i/>
        </w:rPr>
      </w:pPr>
      <w:r>
        <w:rPr>
          <w:rFonts w:cs="Adobe Arabic"/>
          <w:i/>
        </w:rPr>
        <w:t xml:space="preserve">Die </w:t>
      </w:r>
      <w:r w:rsidRPr="00BA4EAF">
        <w:rPr>
          <w:rFonts w:cs="Adobe Arabic"/>
          <w:i/>
        </w:rPr>
        <w:t xml:space="preserve">Entwicklung neuer Produkte </w:t>
      </w:r>
      <w:r w:rsidR="00D7602B">
        <w:rPr>
          <w:rFonts w:cs="Adobe Arabic"/>
          <w:i/>
        </w:rPr>
        <w:t>führt</w:t>
      </w:r>
      <w:r w:rsidRPr="00BA4EAF">
        <w:rPr>
          <w:rFonts w:cs="Adobe Arabic"/>
          <w:i/>
        </w:rPr>
        <w:t xml:space="preserve"> </w:t>
      </w:r>
      <w:r w:rsidR="00D7602B">
        <w:rPr>
          <w:rFonts w:cs="Adobe Arabic"/>
          <w:i/>
        </w:rPr>
        <w:t xml:space="preserve">die </w:t>
      </w:r>
      <w:r w:rsidR="00FB296F" w:rsidRPr="00FB296F">
        <w:rPr>
          <w:rFonts w:cs="Adobe Arabic"/>
          <w:i/>
        </w:rPr>
        <w:t xml:space="preserve">Hersteller von </w:t>
      </w:r>
      <w:r w:rsidR="00FB296F">
        <w:rPr>
          <w:rFonts w:cs="Adobe Arabic"/>
          <w:i/>
        </w:rPr>
        <w:t xml:space="preserve">hochgenauen Maschinen wie </w:t>
      </w:r>
      <w:r w:rsidR="00FB296F" w:rsidRPr="00FB296F">
        <w:rPr>
          <w:rFonts w:cs="Adobe Arabic"/>
          <w:i/>
        </w:rPr>
        <w:t>Messmaschinen, Laser-</w:t>
      </w:r>
      <w:proofErr w:type="spellStart"/>
      <w:r w:rsidR="00FB296F" w:rsidRPr="00FB296F">
        <w:rPr>
          <w:rFonts w:cs="Adobe Arabic"/>
          <w:i/>
        </w:rPr>
        <w:t>Trackern</w:t>
      </w:r>
      <w:proofErr w:type="spellEnd"/>
      <w:r w:rsidR="00FB296F" w:rsidRPr="00FB296F">
        <w:rPr>
          <w:rFonts w:cs="Adobe Arabic"/>
          <w:i/>
        </w:rPr>
        <w:t>, Wafer-</w:t>
      </w:r>
      <w:proofErr w:type="spellStart"/>
      <w:r w:rsidR="00FB296F" w:rsidRPr="00FB296F">
        <w:rPr>
          <w:rFonts w:cs="Adobe Arabic"/>
          <w:i/>
        </w:rPr>
        <w:t>Handlingsautomaten</w:t>
      </w:r>
      <w:proofErr w:type="spellEnd"/>
      <w:r w:rsidR="00FB296F" w:rsidRPr="00FB296F">
        <w:rPr>
          <w:rFonts w:cs="Adobe Arabic"/>
          <w:i/>
        </w:rPr>
        <w:t xml:space="preserve">, </w:t>
      </w:r>
      <w:proofErr w:type="spellStart"/>
      <w:r w:rsidR="00FB296F" w:rsidRPr="00FB296F">
        <w:rPr>
          <w:rFonts w:cs="Adobe Arabic"/>
          <w:i/>
        </w:rPr>
        <w:t>Erodiermaschinen</w:t>
      </w:r>
      <w:proofErr w:type="spellEnd"/>
      <w:r w:rsidR="00FB296F" w:rsidRPr="00FB296F">
        <w:rPr>
          <w:rFonts w:cs="Adobe Arabic"/>
          <w:i/>
        </w:rPr>
        <w:t xml:space="preserve"> oder Maschinen zur Mikropräzisionsfertigung </w:t>
      </w:r>
      <w:r w:rsidRPr="00BA4EAF">
        <w:rPr>
          <w:rFonts w:cs="Adobe Arabic"/>
          <w:i/>
        </w:rPr>
        <w:t xml:space="preserve">immer wieder in die Grenzbereiche des technisch Machbaren. </w:t>
      </w:r>
      <w:r w:rsidR="00D7602B">
        <w:rPr>
          <w:rFonts w:cs="Adobe Arabic"/>
          <w:i/>
        </w:rPr>
        <w:t xml:space="preserve">HEIDENHAIN unterstützt dabei </w:t>
      </w:r>
      <w:r w:rsidR="00574FE9">
        <w:rPr>
          <w:rFonts w:cs="Adobe Arabic"/>
          <w:i/>
        </w:rPr>
        <w:t xml:space="preserve">mit </w:t>
      </w:r>
      <w:r w:rsidR="00FB296F">
        <w:rPr>
          <w:rFonts w:cs="Adobe Arabic"/>
          <w:i/>
        </w:rPr>
        <w:t>innovativen</w:t>
      </w:r>
      <w:r w:rsidR="00D7602B">
        <w:rPr>
          <w:rFonts w:cs="Adobe Arabic"/>
          <w:i/>
        </w:rPr>
        <w:t xml:space="preserve"> </w:t>
      </w:r>
      <w:r w:rsidR="00D25C77">
        <w:rPr>
          <w:rFonts w:cs="Adobe Arabic"/>
          <w:i/>
        </w:rPr>
        <w:t xml:space="preserve">Lösungen für </w:t>
      </w:r>
      <w:r w:rsidR="00D7602B">
        <w:rPr>
          <w:rFonts w:cs="Adobe Arabic"/>
          <w:i/>
        </w:rPr>
        <w:t>belastbare</w:t>
      </w:r>
      <w:r w:rsidRPr="00BA4EAF">
        <w:rPr>
          <w:rFonts w:cs="Adobe Arabic"/>
          <w:i/>
        </w:rPr>
        <w:t xml:space="preserve"> Systeme</w:t>
      </w:r>
      <w:r w:rsidR="00D25C77">
        <w:rPr>
          <w:rFonts w:cs="Adobe Arabic"/>
          <w:i/>
        </w:rPr>
        <w:t xml:space="preserve">, die </w:t>
      </w:r>
      <w:r w:rsidR="00574FE9">
        <w:rPr>
          <w:rFonts w:cs="Adobe Arabic"/>
          <w:i/>
        </w:rPr>
        <w:t xml:space="preserve">perfekt auf die Anforderungen </w:t>
      </w:r>
      <w:r w:rsidR="00FB296F">
        <w:rPr>
          <w:rFonts w:cs="Adobe Arabic"/>
          <w:i/>
        </w:rPr>
        <w:t>dieser</w:t>
      </w:r>
      <w:r w:rsidR="00574FE9">
        <w:rPr>
          <w:rFonts w:cs="Adobe Arabic"/>
          <w:i/>
        </w:rPr>
        <w:t xml:space="preserve"> Anwendungen abgestimmt sind</w:t>
      </w:r>
      <w:r w:rsidR="00D25C77">
        <w:rPr>
          <w:rFonts w:cs="Adobe Arabic"/>
          <w:i/>
        </w:rPr>
        <w:t>.</w:t>
      </w:r>
    </w:p>
    <w:p w:rsidR="006B3D39" w:rsidRPr="00F60FF8" w:rsidRDefault="006B3D39" w:rsidP="003D4CB9">
      <w:pPr>
        <w:spacing w:line="276" w:lineRule="auto"/>
        <w:ind w:right="-94"/>
        <w:rPr>
          <w:rFonts w:cs="Adobe Arabic"/>
        </w:rPr>
      </w:pPr>
    </w:p>
    <w:p w:rsidR="00A73401" w:rsidRDefault="00574FE9" w:rsidP="00A73401">
      <w:pPr>
        <w:spacing w:after="120" w:line="276" w:lineRule="auto"/>
        <w:rPr>
          <w:rFonts w:cs="Adobe Arabic"/>
        </w:rPr>
      </w:pPr>
      <w:r>
        <w:rPr>
          <w:rFonts w:cs="Adobe Arabic"/>
        </w:rPr>
        <w:t>Weil j</w:t>
      </w:r>
      <w:r w:rsidRPr="002F1E0E">
        <w:rPr>
          <w:rFonts w:cs="Adobe Arabic"/>
        </w:rPr>
        <w:t xml:space="preserve">ede Applikation ganz spezifische Messgeräte erfordert, </w:t>
      </w:r>
      <w:r>
        <w:rPr>
          <w:rFonts w:cs="Adobe Arabic"/>
        </w:rPr>
        <w:t>ist</w:t>
      </w:r>
      <w:r w:rsidRPr="002F1E0E">
        <w:rPr>
          <w:rFonts w:cs="Adobe Arabic"/>
        </w:rPr>
        <w:t xml:space="preserve"> </w:t>
      </w:r>
      <w:r>
        <w:rPr>
          <w:rFonts w:cs="Adobe Arabic"/>
        </w:rPr>
        <w:t>f</w:t>
      </w:r>
      <w:r w:rsidRPr="002F1E0E">
        <w:rPr>
          <w:rFonts w:cs="Adobe Arabic"/>
        </w:rPr>
        <w:t xml:space="preserve">ür </w:t>
      </w:r>
      <w:r>
        <w:rPr>
          <w:rFonts w:cs="Adobe Arabic"/>
        </w:rPr>
        <w:t>die</w:t>
      </w:r>
      <w:r w:rsidRPr="002F1E0E">
        <w:rPr>
          <w:rFonts w:cs="Adobe Arabic"/>
        </w:rPr>
        <w:t xml:space="preserve"> Hersteller von Maschinen und Anlagen die </w:t>
      </w:r>
      <w:r w:rsidRPr="000360AC">
        <w:rPr>
          <w:rFonts w:cs="Adobe Arabic"/>
          <w:b/>
        </w:rPr>
        <w:t>mechanische und elektronische Konnektivität</w:t>
      </w:r>
      <w:r w:rsidRPr="002F1E0E">
        <w:rPr>
          <w:rFonts w:cs="Adobe Arabic"/>
        </w:rPr>
        <w:t xml:space="preserve"> von Drehgebern, Winkelmessgeräten und Längenmessgeräten entscheidend. </w:t>
      </w:r>
      <w:r w:rsidRPr="000360AC">
        <w:rPr>
          <w:rFonts w:cs="Adobe Arabic"/>
        </w:rPr>
        <w:t xml:space="preserve">HEIDENHAIN bietet </w:t>
      </w:r>
      <w:r>
        <w:rPr>
          <w:rFonts w:cs="Adobe Arabic"/>
        </w:rPr>
        <w:t xml:space="preserve">deshalb z. B. </w:t>
      </w:r>
      <w:r w:rsidRPr="000360AC">
        <w:rPr>
          <w:rFonts w:cs="Adobe Arabic"/>
        </w:rPr>
        <w:t>Messgeräte</w:t>
      </w:r>
      <w:r>
        <w:rPr>
          <w:rFonts w:cs="Adobe Arabic"/>
        </w:rPr>
        <w:t xml:space="preserve"> mit einer </w:t>
      </w:r>
      <w:r w:rsidRPr="000360AC">
        <w:rPr>
          <w:rFonts w:cs="Adobe Arabic"/>
        </w:rPr>
        <w:t>Vielfalt an Schnittstellen bei identischen Anbaumaßen</w:t>
      </w:r>
      <w:r>
        <w:rPr>
          <w:rFonts w:cs="Adobe Arabic"/>
        </w:rPr>
        <w:t xml:space="preserve"> an. Das </w:t>
      </w:r>
      <w:r w:rsidRPr="000360AC">
        <w:rPr>
          <w:rFonts w:cs="Adobe Arabic"/>
        </w:rPr>
        <w:t xml:space="preserve">ermöglicht eine standardisierte Konstruktion </w:t>
      </w:r>
      <w:r>
        <w:rPr>
          <w:rFonts w:cs="Adobe Arabic"/>
        </w:rPr>
        <w:t xml:space="preserve">belastbarer Systeme </w:t>
      </w:r>
      <w:r w:rsidRPr="000360AC">
        <w:rPr>
          <w:rFonts w:cs="Adobe Arabic"/>
        </w:rPr>
        <w:t>unabhängig von der verwendeten Nachfolge-Elektronik.</w:t>
      </w:r>
      <w:r w:rsidR="005D2FE5">
        <w:rPr>
          <w:rFonts w:cs="Adobe Arabic"/>
        </w:rPr>
        <w:t xml:space="preserve"> </w:t>
      </w:r>
    </w:p>
    <w:p w:rsidR="005D2FE5" w:rsidRDefault="005D2FE5" w:rsidP="00A73401">
      <w:pPr>
        <w:spacing w:after="120" w:line="276" w:lineRule="auto"/>
        <w:rPr>
          <w:rFonts w:cs="Adobe Arabic"/>
        </w:rPr>
      </w:pPr>
      <w:r>
        <w:rPr>
          <w:rFonts w:cs="Adobe Arabic"/>
        </w:rPr>
        <w:t xml:space="preserve">Dazu gehören neue Produkte auf der CONTROL 2019, die ganz nach dem Systemgedanken auf unterschiedliche Weise zur Entlastung des Maschinenherstellers beitragen: </w:t>
      </w:r>
    </w:p>
    <w:p w:rsidR="00A73401" w:rsidRDefault="00A73401" w:rsidP="00A73401">
      <w:pPr>
        <w:spacing w:after="120" w:line="276" w:lineRule="auto"/>
        <w:rPr>
          <w:rFonts w:cs="Adobe Arabic"/>
        </w:rPr>
      </w:pPr>
    </w:p>
    <w:p w:rsidR="0069323F" w:rsidRPr="0069323F" w:rsidRDefault="00574FE9" w:rsidP="00A73401">
      <w:pPr>
        <w:spacing w:after="120" w:line="276" w:lineRule="auto"/>
        <w:rPr>
          <w:rFonts w:cs="Adobe Arabic"/>
        </w:rPr>
      </w:pPr>
      <w:r>
        <w:rPr>
          <w:rFonts w:cs="Adobe Arabic"/>
        </w:rPr>
        <w:t>Bei den</w:t>
      </w:r>
      <w:r w:rsidR="00D7602B" w:rsidRPr="00D7602B">
        <w:rPr>
          <w:rFonts w:cs="Adobe Arabic"/>
        </w:rPr>
        <w:t xml:space="preserve"> </w:t>
      </w:r>
      <w:r w:rsidR="00D7602B" w:rsidRPr="0069323F">
        <w:rPr>
          <w:rFonts w:cs="Adobe Arabic"/>
          <w:b/>
        </w:rPr>
        <w:t>Winkelmessmodul</w:t>
      </w:r>
      <w:r w:rsidR="00D25C77">
        <w:rPr>
          <w:rFonts w:cs="Adobe Arabic"/>
          <w:b/>
        </w:rPr>
        <w:t>e</w:t>
      </w:r>
      <w:r>
        <w:rPr>
          <w:rFonts w:cs="Adobe Arabic"/>
          <w:b/>
        </w:rPr>
        <w:t>n</w:t>
      </w:r>
      <w:r w:rsidR="00D25C77">
        <w:rPr>
          <w:rFonts w:cs="Adobe Arabic"/>
          <w:b/>
        </w:rPr>
        <w:t xml:space="preserve"> der Baureihe</w:t>
      </w:r>
      <w:r w:rsidR="00D7602B" w:rsidRPr="0069323F">
        <w:rPr>
          <w:rFonts w:cs="Adobe Arabic"/>
          <w:b/>
        </w:rPr>
        <w:t xml:space="preserve"> MRP 8000</w:t>
      </w:r>
      <w:r w:rsidR="00D7602B" w:rsidRPr="00D7602B">
        <w:rPr>
          <w:rFonts w:cs="Adobe Arabic"/>
        </w:rPr>
        <w:t xml:space="preserve"> </w:t>
      </w:r>
      <w:r w:rsidR="00D25C77" w:rsidRPr="00D7602B">
        <w:rPr>
          <w:rFonts w:cs="Adobe Arabic"/>
        </w:rPr>
        <w:t>kombinier</w:t>
      </w:r>
      <w:r>
        <w:rPr>
          <w:rFonts w:cs="Adobe Arabic"/>
        </w:rPr>
        <w:t>t HEIDENHAIN</w:t>
      </w:r>
      <w:r w:rsidR="00D25C77" w:rsidRPr="00D7602B">
        <w:rPr>
          <w:rFonts w:cs="Adobe Arabic"/>
        </w:rPr>
        <w:t xml:space="preserve"> hochauflösende Messtechnik mit einer belastbaren Lagerung</w:t>
      </w:r>
      <w:r>
        <w:rPr>
          <w:rFonts w:cs="Adobe Arabic"/>
        </w:rPr>
        <w:t>. B</w:t>
      </w:r>
      <w:r w:rsidR="00D7602B">
        <w:rPr>
          <w:rFonts w:cs="Adobe Arabic"/>
        </w:rPr>
        <w:t xml:space="preserve">esonderer </w:t>
      </w:r>
      <w:r w:rsidR="0069323F">
        <w:rPr>
          <w:rFonts w:cs="Adobe Arabic"/>
        </w:rPr>
        <w:t>Vorteil</w:t>
      </w:r>
      <w:r w:rsidRPr="00574FE9">
        <w:rPr>
          <w:rFonts w:cs="Adobe Arabic"/>
        </w:rPr>
        <w:t xml:space="preserve"> </w:t>
      </w:r>
      <w:r>
        <w:rPr>
          <w:rFonts w:cs="Adobe Arabic"/>
        </w:rPr>
        <w:t xml:space="preserve">dieser hochintegrierten Systemlösung für </w:t>
      </w:r>
      <w:r w:rsidRPr="003D6270">
        <w:rPr>
          <w:rFonts w:cs="Adobe Arabic"/>
        </w:rPr>
        <w:t>hoch</w:t>
      </w:r>
      <w:r w:rsidR="00FB296F">
        <w:rPr>
          <w:rFonts w:cs="Adobe Arabic"/>
        </w:rPr>
        <w:t xml:space="preserve">genaue </w:t>
      </w:r>
      <w:r w:rsidRPr="00D7602B">
        <w:rPr>
          <w:rFonts w:cs="Adobe Arabic"/>
        </w:rPr>
        <w:t>Rundachsen</w:t>
      </w:r>
      <w:r w:rsidR="0069323F">
        <w:rPr>
          <w:rFonts w:cs="Adobe Arabic"/>
        </w:rPr>
        <w:t xml:space="preserve">: </w:t>
      </w:r>
      <w:r w:rsidR="0069323F" w:rsidRPr="003D6270">
        <w:rPr>
          <w:rFonts w:cs="Adobe Arabic"/>
        </w:rPr>
        <w:t xml:space="preserve">Sie </w:t>
      </w:r>
      <w:r w:rsidR="00FC1BD2" w:rsidRPr="003D6270">
        <w:rPr>
          <w:rFonts w:cs="Adobe Arabic"/>
        </w:rPr>
        <w:t xml:space="preserve">ersetzt die Lagerung des Kunden und </w:t>
      </w:r>
      <w:r w:rsidR="0069323F" w:rsidRPr="003D6270">
        <w:rPr>
          <w:rFonts w:cs="Adobe Arabic"/>
        </w:rPr>
        <w:t>bleib</w:t>
      </w:r>
      <w:r w:rsidRPr="003D6270">
        <w:rPr>
          <w:rFonts w:cs="Adobe Arabic"/>
        </w:rPr>
        <w:t>t</w:t>
      </w:r>
      <w:r w:rsidR="0069323F" w:rsidRPr="003D6270">
        <w:rPr>
          <w:rFonts w:cs="Adobe Arabic"/>
        </w:rPr>
        <w:t xml:space="preserve"> </w:t>
      </w:r>
      <w:r w:rsidR="00D7602B" w:rsidRPr="003D6270">
        <w:rPr>
          <w:rFonts w:cs="Adobe Arabic"/>
        </w:rPr>
        <w:t>von außermittiger Kippbelastung unbeeindruckt</w:t>
      </w:r>
      <w:r w:rsidR="00D7602B" w:rsidRPr="00D7602B">
        <w:rPr>
          <w:rFonts w:cs="Adobe Arabic"/>
        </w:rPr>
        <w:t xml:space="preserve">. </w:t>
      </w:r>
      <w:r w:rsidR="00D25C77">
        <w:rPr>
          <w:rFonts w:cs="Adobe Arabic"/>
        </w:rPr>
        <w:t xml:space="preserve">Außerdem kommen die Winkelmessmodule </w:t>
      </w:r>
      <w:r w:rsidR="00D7602B" w:rsidRPr="00D7602B">
        <w:rPr>
          <w:rFonts w:cs="Adobe Arabic"/>
        </w:rPr>
        <w:t>MRP 8000</w:t>
      </w:r>
      <w:r w:rsidR="00196F4D">
        <w:rPr>
          <w:rFonts w:cs="Adobe Arabic"/>
        </w:rPr>
        <w:t xml:space="preserve"> </w:t>
      </w:r>
      <w:r w:rsidR="00D7602B" w:rsidRPr="00D7602B">
        <w:rPr>
          <w:rFonts w:cs="Adobe Arabic"/>
        </w:rPr>
        <w:t>als fertige Baugruppe mit spezifizierten und definierten Eigenschaften</w:t>
      </w:r>
      <w:r w:rsidR="0069323F">
        <w:rPr>
          <w:rFonts w:cs="Adobe Arabic"/>
        </w:rPr>
        <w:t xml:space="preserve"> zum Maschinenhersteller</w:t>
      </w:r>
      <w:r w:rsidR="00D7602B" w:rsidRPr="00D7602B">
        <w:rPr>
          <w:rFonts w:cs="Adobe Arabic"/>
        </w:rPr>
        <w:t xml:space="preserve">. </w:t>
      </w:r>
      <w:r w:rsidR="0069323F">
        <w:rPr>
          <w:rFonts w:cs="Adobe Arabic"/>
        </w:rPr>
        <w:t>Dadurch entfallen b</w:t>
      </w:r>
      <w:r w:rsidR="00D7602B" w:rsidRPr="00D7602B">
        <w:rPr>
          <w:rFonts w:cs="Adobe Arabic"/>
        </w:rPr>
        <w:t xml:space="preserve">eim Anbau </w:t>
      </w:r>
      <w:r w:rsidR="00D7602B">
        <w:rPr>
          <w:rFonts w:cs="Adobe Arabic"/>
        </w:rPr>
        <w:t xml:space="preserve">alle kritischen Montageprozesse. </w:t>
      </w:r>
    </w:p>
    <w:p w:rsidR="00D120AD" w:rsidRDefault="00574FE9" w:rsidP="00A73401">
      <w:pPr>
        <w:spacing w:after="120" w:line="276" w:lineRule="auto"/>
        <w:rPr>
          <w:rFonts w:cs="Adobe Arabic"/>
        </w:rPr>
      </w:pPr>
      <w:r>
        <w:rPr>
          <w:rFonts w:cs="Adobe Arabic"/>
        </w:rPr>
        <w:t>Neben der Genauigkeit standen für HEIDENHAIN b</w:t>
      </w:r>
      <w:r w:rsidR="0069323F">
        <w:rPr>
          <w:rFonts w:cs="Adobe Arabic"/>
        </w:rPr>
        <w:t xml:space="preserve">ei </w:t>
      </w:r>
      <w:r w:rsidR="00D071F4">
        <w:rPr>
          <w:rFonts w:cs="Adobe Arabic"/>
        </w:rPr>
        <w:t xml:space="preserve">der Entwicklung der </w:t>
      </w:r>
      <w:r w:rsidR="00D071F4" w:rsidRPr="00D071F4">
        <w:rPr>
          <w:rFonts w:cs="Adobe Arabic"/>
          <w:b/>
        </w:rPr>
        <w:t>neuen</w:t>
      </w:r>
      <w:r w:rsidR="00D071F4">
        <w:rPr>
          <w:rFonts w:cs="Adobe Arabic"/>
        </w:rPr>
        <w:t xml:space="preserve"> </w:t>
      </w:r>
      <w:r w:rsidR="00D071F4">
        <w:rPr>
          <w:rFonts w:cs="Adobe Arabic"/>
          <w:b/>
        </w:rPr>
        <w:t xml:space="preserve">modularen </w:t>
      </w:r>
      <w:r w:rsidR="00D071F4" w:rsidRPr="00FB296F">
        <w:rPr>
          <w:rFonts w:cs="Adobe Arabic"/>
          <w:b/>
        </w:rPr>
        <w:t>Winkelmessgeräte</w:t>
      </w:r>
      <w:r w:rsidR="0069323F" w:rsidRPr="00FB296F">
        <w:rPr>
          <w:rFonts w:cs="Adobe Arabic"/>
          <w:b/>
        </w:rPr>
        <w:t xml:space="preserve"> </w:t>
      </w:r>
      <w:r w:rsidR="00FB296F" w:rsidRPr="00FB296F">
        <w:rPr>
          <w:rFonts w:cs="Adobe Arabic"/>
          <w:b/>
        </w:rPr>
        <w:t xml:space="preserve">vom Typ </w:t>
      </w:r>
      <w:r w:rsidR="00D071F4" w:rsidRPr="00FB296F">
        <w:rPr>
          <w:rFonts w:cs="Adobe Arabic"/>
          <w:b/>
        </w:rPr>
        <w:t>ERP 1000</w:t>
      </w:r>
      <w:r w:rsidR="00D071F4" w:rsidRPr="00D071F4">
        <w:rPr>
          <w:rFonts w:cs="Adobe Arabic"/>
        </w:rPr>
        <w:t xml:space="preserve"> </w:t>
      </w:r>
      <w:r w:rsidR="00D071F4">
        <w:rPr>
          <w:rFonts w:cs="Adobe Arabic"/>
        </w:rPr>
        <w:t>vor allem die flexible</w:t>
      </w:r>
      <w:r w:rsidR="00196F4D">
        <w:rPr>
          <w:rFonts w:cs="Adobe Arabic"/>
        </w:rPr>
        <w:t xml:space="preserve"> Integration in das Gesamtsystem </w:t>
      </w:r>
      <w:r w:rsidR="00D071F4" w:rsidRPr="0069323F">
        <w:rPr>
          <w:rFonts w:cs="Adobe Arabic"/>
        </w:rPr>
        <w:t xml:space="preserve">und </w:t>
      </w:r>
      <w:r w:rsidR="00D071F4">
        <w:rPr>
          <w:rFonts w:cs="Adobe Arabic"/>
        </w:rPr>
        <w:t xml:space="preserve">die </w:t>
      </w:r>
      <w:r w:rsidR="00D071F4" w:rsidRPr="0069323F">
        <w:rPr>
          <w:rFonts w:cs="Adobe Arabic"/>
        </w:rPr>
        <w:t>Robustheit</w:t>
      </w:r>
      <w:r w:rsidR="00196F4D">
        <w:rPr>
          <w:rFonts w:cs="Adobe Arabic"/>
        </w:rPr>
        <w:t xml:space="preserve"> der Messwerterfassung</w:t>
      </w:r>
      <w:r w:rsidR="00D071F4">
        <w:rPr>
          <w:rFonts w:cs="Adobe Arabic"/>
        </w:rPr>
        <w:t xml:space="preserve"> im Vordergrund. </w:t>
      </w:r>
      <w:r w:rsidR="00D071F4">
        <w:t>Die Winkelmessgeräte der Baureihe ERP 1000 eignen sich besonders für Anwendungen, in denen es auf eine konstante Geschwindigkeitsreg</w:t>
      </w:r>
      <w:r w:rsidR="00FB296F">
        <w:t>e</w:t>
      </w:r>
      <w:r w:rsidR="00D071F4">
        <w:t>lung oder hohe Positionsstabilität im Stillstand ankommt.</w:t>
      </w:r>
      <w:r w:rsidR="00196F4D">
        <w:rPr>
          <w:rFonts w:cs="Adobe Arabic"/>
        </w:rPr>
        <w:t xml:space="preserve"> </w:t>
      </w:r>
      <w:r w:rsidR="0069323F" w:rsidRPr="0069323F">
        <w:rPr>
          <w:rFonts w:cs="Adobe Arabic"/>
        </w:rPr>
        <w:t>Dank optischer Abtastung</w:t>
      </w:r>
      <w:r w:rsidR="0069323F">
        <w:rPr>
          <w:rFonts w:cs="Adobe Arabic"/>
        </w:rPr>
        <w:t>, dem erstmaligen</w:t>
      </w:r>
      <w:r w:rsidR="0069323F" w:rsidRPr="0069323F">
        <w:rPr>
          <w:rFonts w:cs="Adobe Arabic"/>
        </w:rPr>
        <w:t xml:space="preserve"> Einsatz des </w:t>
      </w:r>
      <w:r w:rsidR="00196F4D">
        <w:rPr>
          <w:rFonts w:cs="Adobe Arabic"/>
        </w:rPr>
        <w:t xml:space="preserve">HEIDENHAIN </w:t>
      </w:r>
      <w:r w:rsidR="0069323F" w:rsidRPr="0069323F">
        <w:rPr>
          <w:rFonts w:cs="Adobe Arabic"/>
        </w:rPr>
        <w:t xml:space="preserve">Signal-Processing-ASIC HSP 1.0 in einem Winkelmessgerät </w:t>
      </w:r>
      <w:r w:rsidR="0069323F">
        <w:rPr>
          <w:rFonts w:cs="Adobe Arabic"/>
        </w:rPr>
        <w:t>und weiterer besonderer</w:t>
      </w:r>
      <w:r w:rsidR="0069323F" w:rsidRPr="0069323F">
        <w:rPr>
          <w:rFonts w:cs="Adobe Arabic"/>
        </w:rPr>
        <w:t xml:space="preserve"> Eigenschaften definiert die Baureihe ERP 1000 die Möglichkeiten der Winkelmessu</w:t>
      </w:r>
      <w:r w:rsidR="00D071F4">
        <w:rPr>
          <w:rFonts w:cs="Adobe Arabic"/>
        </w:rPr>
        <w:t>ng in High-End-Anwendungen neu</w:t>
      </w:r>
      <w:r w:rsidR="0069323F" w:rsidRPr="0069323F">
        <w:rPr>
          <w:rFonts w:cs="Adobe Arabic"/>
        </w:rPr>
        <w:t xml:space="preserve">. </w:t>
      </w:r>
    </w:p>
    <w:p w:rsidR="00D120AD" w:rsidRDefault="00D120AD" w:rsidP="00A73401">
      <w:pPr>
        <w:spacing w:after="120" w:line="276" w:lineRule="auto"/>
        <w:rPr>
          <w:rFonts w:cs="Adobe Arabic"/>
        </w:rPr>
      </w:pPr>
      <w:r>
        <w:rPr>
          <w:rFonts w:cs="Adobe Arabic"/>
        </w:rPr>
        <w:t>Für die z</w:t>
      </w:r>
      <w:r w:rsidRPr="00D120AD">
        <w:rPr>
          <w:rFonts w:cs="Adobe Arabic"/>
        </w:rPr>
        <w:t xml:space="preserve">uverlässige Messwerterfassung im Werkstattumfeld </w:t>
      </w:r>
      <w:r>
        <w:rPr>
          <w:rFonts w:cs="Adobe Arabic"/>
        </w:rPr>
        <w:t xml:space="preserve">stellt HEIDENHAIN die neue </w:t>
      </w:r>
      <w:r w:rsidRPr="0055000D">
        <w:rPr>
          <w:rFonts w:cs="Adobe Arabic"/>
          <w:b/>
        </w:rPr>
        <w:t>Auswerte-Elektronik GAGE-CHEK 2000</w:t>
      </w:r>
      <w:r>
        <w:rPr>
          <w:rFonts w:cs="Adobe Arabic"/>
        </w:rPr>
        <w:t xml:space="preserve"> vor. Das </w:t>
      </w:r>
      <w:r w:rsidR="00E84ACB" w:rsidRPr="00D120AD">
        <w:rPr>
          <w:rFonts w:cs="Adobe Arabic"/>
        </w:rPr>
        <w:t>robust</w:t>
      </w:r>
      <w:r>
        <w:rPr>
          <w:rFonts w:cs="Adobe Arabic"/>
        </w:rPr>
        <w:t>e</w:t>
      </w:r>
      <w:r w:rsidRPr="00D120AD">
        <w:rPr>
          <w:rFonts w:cs="Adobe Arabic"/>
        </w:rPr>
        <w:t xml:space="preserve"> All-in-</w:t>
      </w:r>
      <w:proofErr w:type="spellStart"/>
      <w:r w:rsidRPr="00D120AD">
        <w:rPr>
          <w:rFonts w:cs="Adobe Arabic"/>
        </w:rPr>
        <w:t>one</w:t>
      </w:r>
      <w:proofErr w:type="spellEnd"/>
      <w:r w:rsidRPr="00D120AD">
        <w:rPr>
          <w:rFonts w:cs="Adobe Arabic"/>
        </w:rPr>
        <w:t xml:space="preserve">-Gerät eignet sich besonders für Positionieraufgaben an Messvorrichtungen und Positioniereinrichtungen sowie für die Nachrüstung an Messmaschinen. </w:t>
      </w:r>
      <w:r w:rsidR="0055000D">
        <w:rPr>
          <w:rFonts w:cs="Adobe Arabic"/>
        </w:rPr>
        <w:t xml:space="preserve">Dabei unterstützt </w:t>
      </w:r>
      <w:r w:rsidR="00196F4D">
        <w:rPr>
          <w:rFonts w:cs="Adobe Arabic"/>
        </w:rPr>
        <w:t>die GAGE-CHEK 2000</w:t>
      </w:r>
      <w:r w:rsidR="0055000D">
        <w:rPr>
          <w:rFonts w:cs="Adobe Arabic"/>
        </w:rPr>
        <w:t xml:space="preserve"> den Anwender mit intuitive</w:t>
      </w:r>
      <w:r w:rsidR="00196F4D">
        <w:rPr>
          <w:rFonts w:cs="Adobe Arabic"/>
        </w:rPr>
        <w:t>r</w:t>
      </w:r>
      <w:r w:rsidR="0055000D">
        <w:rPr>
          <w:rFonts w:cs="Adobe Arabic"/>
        </w:rPr>
        <w:t xml:space="preserve"> Bedienung per Touchscreen und </w:t>
      </w:r>
      <w:r w:rsidR="00196F4D">
        <w:rPr>
          <w:rFonts w:cs="Adobe Arabic"/>
        </w:rPr>
        <w:t xml:space="preserve">der </w:t>
      </w:r>
      <w:r w:rsidR="0055000D">
        <w:rPr>
          <w:rFonts w:cs="Adobe Arabic"/>
        </w:rPr>
        <w:t>kontextsensitive</w:t>
      </w:r>
      <w:r w:rsidR="00196F4D">
        <w:rPr>
          <w:rFonts w:cs="Adobe Arabic"/>
        </w:rPr>
        <w:t>n</w:t>
      </w:r>
      <w:r w:rsidR="0055000D">
        <w:rPr>
          <w:rFonts w:cs="Adobe Arabic"/>
        </w:rPr>
        <w:t xml:space="preserve"> Anzeige von Funktionen und Elementen. </w:t>
      </w:r>
      <w:r w:rsidR="00196F4D">
        <w:rPr>
          <w:rFonts w:cs="Adobe Arabic"/>
        </w:rPr>
        <w:t>Mit den Auswerte-</w:t>
      </w:r>
      <w:proofErr w:type="spellStart"/>
      <w:r w:rsidR="00196F4D">
        <w:rPr>
          <w:rFonts w:cs="Adobe Arabic"/>
        </w:rPr>
        <w:t>Elektroniken</w:t>
      </w:r>
      <w:proofErr w:type="spellEnd"/>
      <w:r w:rsidR="00196F4D">
        <w:rPr>
          <w:rFonts w:cs="Adobe Arabic"/>
        </w:rPr>
        <w:t xml:space="preserve"> GAGE-CHEK 2000, QUADRA-CHEK 2000 und QUADRA-CHEK 3000 bietet HEIDENHAIN ab der CONTROL 2019</w:t>
      </w:r>
      <w:r w:rsidR="005D2FE5">
        <w:rPr>
          <w:rFonts w:cs="Adobe Arabic"/>
        </w:rPr>
        <w:t xml:space="preserve"> </w:t>
      </w:r>
      <w:r w:rsidR="00FB296F">
        <w:rPr>
          <w:rFonts w:cs="Adobe Arabic"/>
        </w:rPr>
        <w:t xml:space="preserve">maßgeschneiderte </w:t>
      </w:r>
      <w:r w:rsidR="00196F4D">
        <w:rPr>
          <w:rFonts w:cs="Adobe Arabic"/>
        </w:rPr>
        <w:t xml:space="preserve">Lösungen für die Messwerterfassung </w:t>
      </w:r>
      <w:r w:rsidR="003D6270">
        <w:rPr>
          <w:rFonts w:cs="Adobe Arabic"/>
        </w:rPr>
        <w:t xml:space="preserve">und Messungen </w:t>
      </w:r>
      <w:r w:rsidR="00196F4D">
        <w:rPr>
          <w:rFonts w:cs="Adobe Arabic"/>
        </w:rPr>
        <w:t xml:space="preserve">in allen Dimensionen an. </w:t>
      </w:r>
    </w:p>
    <w:p w:rsidR="00FB296F" w:rsidRPr="00FB296F" w:rsidRDefault="00FB296F" w:rsidP="00FB296F">
      <w:pPr>
        <w:spacing w:line="276" w:lineRule="auto"/>
        <w:rPr>
          <w:rFonts w:cs="Adobe Arabic"/>
        </w:rPr>
      </w:pPr>
      <w:r>
        <w:rPr>
          <w:rFonts w:cs="Adobe Arabic"/>
        </w:rPr>
        <w:t xml:space="preserve">Zudem können sich die Besucher auf dem HEIDENHAIN-Stand über </w:t>
      </w:r>
      <w:r w:rsidRPr="00FB296F">
        <w:rPr>
          <w:rFonts w:cs="Adobe Arabic"/>
          <w:b/>
        </w:rPr>
        <w:t>Positionier- und Antriebstechnik von ETEL</w:t>
      </w:r>
      <w:r w:rsidRPr="00FB296F">
        <w:rPr>
          <w:rFonts w:cs="Adobe Arabic"/>
        </w:rPr>
        <w:t xml:space="preserve"> </w:t>
      </w:r>
      <w:r>
        <w:rPr>
          <w:rFonts w:cs="Adobe Arabic"/>
        </w:rPr>
        <w:t>informieren. M</w:t>
      </w:r>
      <w:r w:rsidRPr="00FB296F">
        <w:rPr>
          <w:rFonts w:cs="Adobe Arabic"/>
        </w:rPr>
        <w:t xml:space="preserve">it </w:t>
      </w:r>
      <w:r>
        <w:rPr>
          <w:rFonts w:cs="Adobe Arabic"/>
        </w:rPr>
        <w:t xml:space="preserve">den </w:t>
      </w:r>
      <w:r w:rsidRPr="00FB296F">
        <w:rPr>
          <w:rFonts w:cs="Adobe Arabic"/>
        </w:rPr>
        <w:t xml:space="preserve">Linear- und </w:t>
      </w:r>
      <w:proofErr w:type="spellStart"/>
      <w:r w:rsidRPr="00FB296F">
        <w:rPr>
          <w:rFonts w:cs="Adobe Arabic"/>
        </w:rPr>
        <w:t>Torquemotoren</w:t>
      </w:r>
      <w:proofErr w:type="spellEnd"/>
      <w:r w:rsidRPr="00FB296F">
        <w:rPr>
          <w:rFonts w:cs="Adobe Arabic"/>
        </w:rPr>
        <w:t xml:space="preserve"> sowie dem </w:t>
      </w:r>
      <w:proofErr w:type="spellStart"/>
      <w:r w:rsidRPr="00FB296F">
        <w:rPr>
          <w:rFonts w:cs="Adobe Arabic"/>
        </w:rPr>
        <w:t>AccurET</w:t>
      </w:r>
      <w:proofErr w:type="spellEnd"/>
      <w:r w:rsidRPr="00FB296F">
        <w:rPr>
          <w:rFonts w:cs="Adobe Arabic"/>
        </w:rPr>
        <w:t xml:space="preserve"> Controller </w:t>
      </w:r>
      <w:r>
        <w:rPr>
          <w:rFonts w:cs="Adobe Arabic"/>
        </w:rPr>
        <w:t xml:space="preserve">stellt ETEL </w:t>
      </w:r>
      <w:r w:rsidRPr="00FB296F">
        <w:rPr>
          <w:rFonts w:cs="Adobe Arabic"/>
        </w:rPr>
        <w:t xml:space="preserve">sowohl hochgenaue Direktantriebe für Bewegungen im Nanometerbereich als auch drehmomentstarke Systeme für industrielle Anwendungen vor. </w:t>
      </w:r>
      <w:r>
        <w:rPr>
          <w:rFonts w:cs="Adobe Arabic"/>
        </w:rPr>
        <w:t>Die b</w:t>
      </w:r>
      <w:r w:rsidRPr="00FB296F">
        <w:rPr>
          <w:rFonts w:cs="Adobe Arabic"/>
        </w:rPr>
        <w:t>esondere</w:t>
      </w:r>
      <w:r>
        <w:rPr>
          <w:rFonts w:cs="Adobe Arabic"/>
        </w:rPr>
        <w:t>n</w:t>
      </w:r>
      <w:r w:rsidRPr="00FB296F">
        <w:rPr>
          <w:rFonts w:cs="Adobe Arabic"/>
        </w:rPr>
        <w:t xml:space="preserve"> Stärken der High-End-Bewegungssysteme von ETEL</w:t>
      </w:r>
      <w:r>
        <w:rPr>
          <w:rFonts w:cs="Adobe Arabic"/>
        </w:rPr>
        <w:t xml:space="preserve"> sind </w:t>
      </w:r>
      <w:r w:rsidR="00B32B1E">
        <w:rPr>
          <w:rFonts w:cs="Adobe Arabic"/>
        </w:rPr>
        <w:t>ihr</w:t>
      </w:r>
      <w:r>
        <w:rPr>
          <w:rFonts w:cs="Adobe Arabic"/>
        </w:rPr>
        <w:t xml:space="preserve"> rastfreie</w:t>
      </w:r>
      <w:r w:rsidR="00B32B1E">
        <w:rPr>
          <w:rFonts w:cs="Adobe Arabic"/>
        </w:rPr>
        <w:t>s</w:t>
      </w:r>
      <w:r w:rsidRPr="00FB296F">
        <w:rPr>
          <w:rFonts w:cs="Adobe Arabic"/>
        </w:rPr>
        <w:t xml:space="preserve"> Design</w:t>
      </w:r>
      <w:r>
        <w:rPr>
          <w:rFonts w:cs="Adobe Arabic"/>
        </w:rPr>
        <w:t>, der optimale</w:t>
      </w:r>
      <w:r w:rsidRPr="00FB296F">
        <w:rPr>
          <w:rFonts w:cs="Adobe Arabic"/>
        </w:rPr>
        <w:t xml:space="preserve"> Gleichlauf</w:t>
      </w:r>
      <w:r>
        <w:rPr>
          <w:rFonts w:cs="Adobe Arabic"/>
        </w:rPr>
        <w:t xml:space="preserve"> und die außerordentlich hohe </w:t>
      </w:r>
      <w:r w:rsidRPr="00FB296F">
        <w:rPr>
          <w:rFonts w:cs="Adobe Arabic"/>
        </w:rPr>
        <w:t>Regelgüte</w:t>
      </w:r>
    </w:p>
    <w:p w:rsidR="005D2FE5" w:rsidRDefault="005D2FE5" w:rsidP="00574FE9">
      <w:pPr>
        <w:spacing w:after="120" w:line="276" w:lineRule="auto"/>
        <w:rPr>
          <w:rFonts w:cs="Adobe Arabic"/>
        </w:rPr>
      </w:pPr>
    </w:p>
    <w:tbl>
      <w:tblPr>
        <w:tblStyle w:val="Tabellenraster"/>
        <w:tblW w:w="935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85" w:type="dxa"/>
          <w:left w:w="85" w:type="dxa"/>
          <w:bottom w:w="85" w:type="dxa"/>
          <w:right w:w="85" w:type="dxa"/>
        </w:tblCellMar>
        <w:tblLook w:val="04A0" w:firstRow="1" w:lastRow="0" w:firstColumn="1" w:lastColumn="0" w:noHBand="0" w:noVBand="1"/>
      </w:tblPr>
      <w:tblGrid>
        <w:gridCol w:w="4677"/>
        <w:gridCol w:w="4677"/>
      </w:tblGrid>
      <w:tr w:rsidR="003D4CB9" w:rsidRPr="003D4CB9" w:rsidTr="00F32C72">
        <w:tc>
          <w:tcPr>
            <w:tcW w:w="4677" w:type="dxa"/>
            <w:vAlign w:val="bottom"/>
          </w:tcPr>
          <w:p w:rsidR="003D4CB9" w:rsidRPr="003D4CB9" w:rsidRDefault="00324EBA" w:rsidP="003D4CB9">
            <w:pPr>
              <w:spacing w:line="276" w:lineRule="auto"/>
              <w:rPr>
                <w:rFonts w:cs="Adobe Arabic"/>
              </w:rPr>
            </w:pPr>
            <w:r>
              <w:rPr>
                <w:rFonts w:cs="Adobe Arabic"/>
                <w:noProof/>
                <w:lang w:eastAsia="de-DE"/>
              </w:rPr>
              <w:drawing>
                <wp:inline distT="0" distB="0" distL="0" distR="0">
                  <wp:extent cx="2880000" cy="2240284"/>
                  <wp:effectExtent l="0" t="0" r="0" b="0"/>
                  <wp:docPr id="2" name="Grafi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HEIDENHAIN_MRP8000_print_jpg_cmyk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80000" cy="224028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7" w:type="dxa"/>
            <w:vAlign w:val="bottom"/>
          </w:tcPr>
          <w:p w:rsidR="003D4CB9" w:rsidRPr="003D4CB9" w:rsidRDefault="005D2FE5" w:rsidP="00A73401">
            <w:pPr>
              <w:spacing w:line="276" w:lineRule="auto"/>
              <w:rPr>
                <w:rFonts w:cs="Adobe Arabic"/>
                <w:i/>
              </w:rPr>
            </w:pPr>
            <w:r>
              <w:rPr>
                <w:rFonts w:cs="Adobe Arabic"/>
                <w:i/>
              </w:rPr>
              <w:t>Zentrales HEIDENHAIN-Thema auf der CONTROL 2019 sind Lösungen für belastbare</w:t>
            </w:r>
            <w:r w:rsidR="00C04473">
              <w:rPr>
                <w:rFonts w:cs="Adobe Arabic"/>
                <w:i/>
              </w:rPr>
              <w:t xml:space="preserve"> System</w:t>
            </w:r>
            <w:r w:rsidR="004E07BD" w:rsidRPr="003D6270">
              <w:rPr>
                <w:rFonts w:cs="Adobe Arabic"/>
                <w:i/>
              </w:rPr>
              <w:t>e</w:t>
            </w:r>
            <w:r>
              <w:rPr>
                <w:rFonts w:cs="Adobe Arabic"/>
                <w:i/>
              </w:rPr>
              <w:t>. D</w:t>
            </w:r>
            <w:r w:rsidR="00590F04">
              <w:rPr>
                <w:rFonts w:cs="Adobe Arabic"/>
                <w:i/>
              </w:rPr>
              <w:t>azu gehören</w:t>
            </w:r>
            <w:r>
              <w:rPr>
                <w:rFonts w:cs="Adobe Arabic"/>
                <w:i/>
              </w:rPr>
              <w:t xml:space="preserve"> z. B. </w:t>
            </w:r>
            <w:r w:rsidR="00590F04">
              <w:rPr>
                <w:rFonts w:cs="Adobe Arabic"/>
                <w:i/>
              </w:rPr>
              <w:t xml:space="preserve">die </w:t>
            </w:r>
            <w:r w:rsidR="00C04473">
              <w:rPr>
                <w:rFonts w:cs="Adobe Arabic"/>
                <w:i/>
              </w:rPr>
              <w:t>Winkelmessmodul</w:t>
            </w:r>
            <w:r w:rsidR="00590F04">
              <w:rPr>
                <w:rFonts w:cs="Adobe Arabic"/>
                <w:i/>
              </w:rPr>
              <w:t>e</w:t>
            </w:r>
            <w:r w:rsidR="00C04473">
              <w:rPr>
                <w:rFonts w:cs="Adobe Arabic"/>
                <w:i/>
              </w:rPr>
              <w:t xml:space="preserve"> MRP 8000</w:t>
            </w:r>
            <w:r w:rsidR="00590F04">
              <w:rPr>
                <w:rFonts w:cs="Adobe Arabic"/>
                <w:i/>
              </w:rPr>
              <w:t>. Sie bleiben</w:t>
            </w:r>
            <w:r w:rsidR="00C04473">
              <w:rPr>
                <w:rFonts w:cs="Adobe Arabic"/>
                <w:i/>
              </w:rPr>
              <w:t xml:space="preserve"> </w:t>
            </w:r>
            <w:r w:rsidR="00A73401">
              <w:rPr>
                <w:rFonts w:cs="Adobe Arabic"/>
                <w:i/>
              </w:rPr>
              <w:t xml:space="preserve">unbeeindruckt </w:t>
            </w:r>
            <w:r w:rsidR="00C04473">
              <w:rPr>
                <w:rFonts w:cs="Adobe Arabic"/>
                <w:i/>
              </w:rPr>
              <w:t xml:space="preserve">von außermittiger Kippbelastung </w:t>
            </w:r>
            <w:r w:rsidR="00590F04">
              <w:rPr>
                <w:rFonts w:cs="Adobe Arabic"/>
                <w:i/>
              </w:rPr>
              <w:t>und liefern</w:t>
            </w:r>
            <w:r>
              <w:rPr>
                <w:rFonts w:cs="Adobe Arabic"/>
                <w:i/>
              </w:rPr>
              <w:t xml:space="preserve"> zuverlässig genaue Positionswerte</w:t>
            </w:r>
            <w:r w:rsidR="00C04473">
              <w:rPr>
                <w:rFonts w:cs="Adobe Arabic"/>
                <w:i/>
              </w:rPr>
              <w:t xml:space="preserve">. </w:t>
            </w:r>
          </w:p>
        </w:tc>
      </w:tr>
    </w:tbl>
    <w:p w:rsidR="00F60FF8" w:rsidRDefault="00F60FF8" w:rsidP="003D4CB9">
      <w:pPr>
        <w:spacing w:line="276" w:lineRule="auto"/>
        <w:rPr>
          <w:rFonts w:cs="Adobe Arabic"/>
        </w:rPr>
      </w:pPr>
    </w:p>
    <w:p w:rsidR="00590F04" w:rsidRDefault="00590F04" w:rsidP="003D4CB9">
      <w:pPr>
        <w:spacing w:line="276" w:lineRule="auto"/>
        <w:rPr>
          <w:rFonts w:cs="Adobe Arabic"/>
        </w:rPr>
      </w:pPr>
    </w:p>
    <w:p w:rsidR="005D2FE5" w:rsidRPr="003D4CB9" w:rsidRDefault="005D2FE5" w:rsidP="003D4CB9">
      <w:pPr>
        <w:spacing w:line="276" w:lineRule="auto"/>
        <w:rPr>
          <w:rFonts w:cs="Adobe Arabic"/>
        </w:rPr>
      </w:pPr>
    </w:p>
    <w:p w:rsidR="00C04473" w:rsidRDefault="00C04473" w:rsidP="00C04473">
      <w:pPr>
        <w:tabs>
          <w:tab w:val="left" w:pos="2552"/>
          <w:tab w:val="left" w:pos="2694"/>
        </w:tabs>
        <w:spacing w:line="276" w:lineRule="auto"/>
        <w:rPr>
          <w:rFonts w:cs="Arial"/>
          <w:b/>
          <w:color w:val="333333"/>
          <w:szCs w:val="18"/>
          <w:shd w:val="clear" w:color="auto" w:fill="FFFFFF"/>
        </w:rPr>
      </w:pPr>
      <w:r>
        <w:rPr>
          <w:rFonts w:cs="Arial"/>
          <w:b/>
          <w:color w:val="333333"/>
          <w:szCs w:val="18"/>
          <w:shd w:val="clear" w:color="auto" w:fill="FFFFFF"/>
        </w:rPr>
        <w:t xml:space="preserve">HEIDENHAIN auf der </w:t>
      </w:r>
      <w:r w:rsidR="006F3FDC">
        <w:rPr>
          <w:rFonts w:cs="Arial"/>
          <w:b/>
          <w:color w:val="333333"/>
          <w:szCs w:val="18"/>
          <w:shd w:val="clear" w:color="auto" w:fill="FFFFFF"/>
        </w:rPr>
        <w:t>CONTROL</w:t>
      </w:r>
      <w:r>
        <w:rPr>
          <w:rFonts w:cs="Arial"/>
          <w:b/>
          <w:color w:val="333333"/>
          <w:szCs w:val="18"/>
          <w:shd w:val="clear" w:color="auto" w:fill="FFFFFF"/>
        </w:rPr>
        <w:t xml:space="preserve"> 201</w:t>
      </w:r>
      <w:r w:rsidR="00D53D78">
        <w:rPr>
          <w:rFonts w:cs="Arial"/>
          <w:b/>
          <w:color w:val="333333"/>
          <w:szCs w:val="18"/>
          <w:shd w:val="clear" w:color="auto" w:fill="FFFFFF"/>
        </w:rPr>
        <w:t>9</w:t>
      </w:r>
      <w:r>
        <w:rPr>
          <w:rFonts w:cs="Arial"/>
          <w:b/>
          <w:color w:val="333333"/>
          <w:szCs w:val="18"/>
          <w:shd w:val="clear" w:color="auto" w:fill="FFFFFF"/>
        </w:rPr>
        <w:t>: Halle 4, Stand 4503</w:t>
      </w:r>
    </w:p>
    <w:p w:rsidR="00F32C72" w:rsidRDefault="00F32C72" w:rsidP="00F32C72">
      <w:pPr>
        <w:spacing w:line="276" w:lineRule="auto"/>
        <w:rPr>
          <w:rFonts w:cs="Adobe Arabic"/>
        </w:rPr>
      </w:pPr>
    </w:p>
    <w:p w:rsidR="005D2FE5" w:rsidRDefault="005D2FE5" w:rsidP="00F32C72">
      <w:pPr>
        <w:spacing w:line="276" w:lineRule="auto"/>
        <w:rPr>
          <w:rFonts w:cs="Adobe Arabic"/>
        </w:rPr>
      </w:pPr>
    </w:p>
    <w:p w:rsidR="005D2FE5" w:rsidRPr="003D4CB9" w:rsidRDefault="005D2FE5" w:rsidP="00F32C72">
      <w:pPr>
        <w:spacing w:line="276" w:lineRule="auto"/>
        <w:rPr>
          <w:rFonts w:cs="Adobe Arabic"/>
        </w:rPr>
      </w:pPr>
    </w:p>
    <w:p w:rsidR="00F32C72" w:rsidRPr="003D4CB9" w:rsidRDefault="00F32C72" w:rsidP="00F32C72">
      <w:pPr>
        <w:autoSpaceDE w:val="0"/>
        <w:autoSpaceDN w:val="0"/>
        <w:adjustRightInd w:val="0"/>
        <w:spacing w:line="276" w:lineRule="auto"/>
        <w:rPr>
          <w:rFonts w:cs="Arial"/>
          <w:b/>
          <w:i/>
          <w:iCs/>
          <w:sz w:val="20"/>
          <w:szCs w:val="20"/>
        </w:rPr>
      </w:pPr>
      <w:r w:rsidRPr="003D4CB9">
        <w:rPr>
          <w:rFonts w:cs="Arial"/>
          <w:b/>
          <w:i/>
          <w:iCs/>
          <w:sz w:val="20"/>
          <w:szCs w:val="20"/>
        </w:rPr>
        <w:t xml:space="preserve">Mehr Informationen unter: </w:t>
      </w:r>
    </w:p>
    <w:p w:rsidR="00F32C72" w:rsidRDefault="00BF67DF" w:rsidP="00F32C72">
      <w:pPr>
        <w:autoSpaceDE w:val="0"/>
        <w:autoSpaceDN w:val="0"/>
        <w:adjustRightInd w:val="0"/>
        <w:spacing w:line="276" w:lineRule="auto"/>
        <w:rPr>
          <w:rStyle w:val="Hyperlink"/>
          <w:rFonts w:cs="Arial"/>
          <w:iCs/>
          <w:sz w:val="20"/>
          <w:szCs w:val="20"/>
        </w:rPr>
      </w:pPr>
      <w:hyperlink r:id="rId9" w:history="1">
        <w:r w:rsidR="00F32C72">
          <w:rPr>
            <w:rStyle w:val="Hyperlink"/>
            <w:rFonts w:cs="Arial"/>
            <w:iCs/>
            <w:sz w:val="20"/>
            <w:szCs w:val="20"/>
          </w:rPr>
          <w:t>control</w:t>
        </w:r>
        <w:r w:rsidR="00F32C72" w:rsidRPr="003D4CB9">
          <w:rPr>
            <w:rStyle w:val="Hyperlink"/>
            <w:rFonts w:cs="Arial"/>
            <w:iCs/>
            <w:sz w:val="20"/>
            <w:szCs w:val="20"/>
          </w:rPr>
          <w:t>.heidenhain.de</w:t>
        </w:r>
      </w:hyperlink>
    </w:p>
    <w:p w:rsidR="00F32C72" w:rsidRPr="003D4CB9" w:rsidRDefault="00F32C72" w:rsidP="00F32C72">
      <w:pPr>
        <w:autoSpaceDE w:val="0"/>
        <w:autoSpaceDN w:val="0"/>
        <w:adjustRightInd w:val="0"/>
        <w:spacing w:line="276" w:lineRule="auto"/>
        <w:rPr>
          <w:rFonts w:cs="Arial"/>
          <w:iCs/>
        </w:rPr>
      </w:pPr>
      <w:r>
        <w:rPr>
          <w:rStyle w:val="Hyperlink"/>
          <w:rFonts w:cs="Arial"/>
          <w:iCs/>
          <w:sz w:val="20"/>
          <w:szCs w:val="20"/>
        </w:rPr>
        <w:t>www.heidenhain.de</w:t>
      </w:r>
    </w:p>
    <w:p w:rsidR="00F32C72" w:rsidRDefault="00F32C72" w:rsidP="00F32C72">
      <w:pPr>
        <w:autoSpaceDE w:val="0"/>
        <w:autoSpaceDN w:val="0"/>
        <w:adjustRightInd w:val="0"/>
        <w:spacing w:line="276" w:lineRule="auto"/>
        <w:rPr>
          <w:rFonts w:cs="Arial"/>
          <w:sz w:val="20"/>
          <w:szCs w:val="20"/>
        </w:rPr>
      </w:pPr>
    </w:p>
    <w:p w:rsidR="005D2FE5" w:rsidRDefault="005D2FE5" w:rsidP="00F32C72">
      <w:pPr>
        <w:autoSpaceDE w:val="0"/>
        <w:autoSpaceDN w:val="0"/>
        <w:adjustRightInd w:val="0"/>
        <w:spacing w:line="276" w:lineRule="auto"/>
        <w:rPr>
          <w:rFonts w:cs="Arial"/>
          <w:sz w:val="20"/>
          <w:szCs w:val="20"/>
        </w:rPr>
      </w:pPr>
    </w:p>
    <w:p w:rsidR="005D2FE5" w:rsidRDefault="005D2FE5" w:rsidP="00F32C72">
      <w:pPr>
        <w:autoSpaceDE w:val="0"/>
        <w:autoSpaceDN w:val="0"/>
        <w:adjustRightInd w:val="0"/>
        <w:spacing w:line="276" w:lineRule="auto"/>
        <w:rPr>
          <w:rFonts w:cs="Arial"/>
          <w:sz w:val="20"/>
          <w:szCs w:val="20"/>
        </w:rPr>
      </w:pPr>
    </w:p>
    <w:p w:rsidR="005D2FE5" w:rsidRDefault="005D2FE5" w:rsidP="00F32C72">
      <w:pPr>
        <w:autoSpaceDE w:val="0"/>
        <w:autoSpaceDN w:val="0"/>
        <w:adjustRightInd w:val="0"/>
        <w:spacing w:line="276" w:lineRule="auto"/>
        <w:rPr>
          <w:rFonts w:cs="Arial"/>
          <w:sz w:val="20"/>
          <w:szCs w:val="20"/>
        </w:rPr>
      </w:pPr>
    </w:p>
    <w:p w:rsidR="00975A0B" w:rsidRPr="003D4CB9" w:rsidRDefault="00975A0B" w:rsidP="003D4CB9">
      <w:pPr>
        <w:autoSpaceDE w:val="0"/>
        <w:autoSpaceDN w:val="0"/>
        <w:adjustRightInd w:val="0"/>
        <w:spacing w:line="276" w:lineRule="auto"/>
        <w:rPr>
          <w:rFonts w:cs="Arial"/>
          <w:b/>
          <w:i/>
          <w:iCs/>
          <w:sz w:val="20"/>
          <w:szCs w:val="20"/>
        </w:rPr>
      </w:pPr>
      <w:r w:rsidRPr="003D4CB9">
        <w:rPr>
          <w:rFonts w:cs="Arial"/>
          <w:b/>
          <w:i/>
          <w:iCs/>
          <w:sz w:val="20"/>
          <w:szCs w:val="20"/>
        </w:rPr>
        <w:t xml:space="preserve">Kontakt für </w:t>
      </w:r>
      <w:r w:rsidR="003D4CB9" w:rsidRPr="003D4CB9">
        <w:rPr>
          <w:rFonts w:cs="Arial"/>
          <w:b/>
          <w:i/>
          <w:iCs/>
          <w:sz w:val="20"/>
          <w:szCs w:val="20"/>
        </w:rPr>
        <w:t xml:space="preserve">die </w:t>
      </w:r>
      <w:r w:rsidR="00E2679F" w:rsidRPr="003D4CB9">
        <w:rPr>
          <w:rFonts w:cs="Arial"/>
          <w:b/>
          <w:i/>
          <w:iCs/>
          <w:sz w:val="20"/>
          <w:szCs w:val="20"/>
        </w:rPr>
        <w:t>Fachpresse</w:t>
      </w:r>
      <w:r w:rsidRPr="003D4CB9">
        <w:rPr>
          <w:rFonts w:cs="Arial"/>
          <w:b/>
          <w:i/>
          <w:iCs/>
          <w:sz w:val="20"/>
          <w:szCs w:val="20"/>
        </w:rPr>
        <w:t>:</w:t>
      </w:r>
    </w:p>
    <w:p w:rsidR="00975A0B" w:rsidRPr="003D4CB9" w:rsidRDefault="00975A0B" w:rsidP="003D4CB9">
      <w:pPr>
        <w:autoSpaceDE w:val="0"/>
        <w:autoSpaceDN w:val="0"/>
        <w:adjustRightInd w:val="0"/>
        <w:spacing w:line="276" w:lineRule="auto"/>
        <w:rPr>
          <w:rFonts w:cs="Arial"/>
          <w:sz w:val="20"/>
          <w:szCs w:val="20"/>
        </w:rPr>
      </w:pPr>
      <w:r w:rsidRPr="003D4CB9">
        <w:rPr>
          <w:rFonts w:cs="Arial"/>
          <w:sz w:val="20"/>
          <w:szCs w:val="20"/>
        </w:rPr>
        <w:t>Frank Muthmann</w:t>
      </w:r>
    </w:p>
    <w:p w:rsidR="00975A0B" w:rsidRPr="003D4CB9" w:rsidRDefault="00975A0B" w:rsidP="003D4CB9">
      <w:pPr>
        <w:autoSpaceDE w:val="0"/>
        <w:autoSpaceDN w:val="0"/>
        <w:adjustRightInd w:val="0"/>
        <w:spacing w:line="276" w:lineRule="auto"/>
        <w:rPr>
          <w:rFonts w:cs="Arial"/>
          <w:sz w:val="20"/>
          <w:szCs w:val="20"/>
        </w:rPr>
      </w:pPr>
      <w:r w:rsidRPr="003D4CB9">
        <w:rPr>
          <w:rFonts w:cs="Arial"/>
          <w:sz w:val="20"/>
          <w:szCs w:val="20"/>
        </w:rPr>
        <w:t>DR. JOHANNES HEIDENHAIN GmbH</w:t>
      </w:r>
    </w:p>
    <w:p w:rsidR="00975A0B" w:rsidRPr="003D4CB9" w:rsidRDefault="00975A0B" w:rsidP="003D4CB9">
      <w:pPr>
        <w:autoSpaceDE w:val="0"/>
        <w:autoSpaceDN w:val="0"/>
        <w:adjustRightInd w:val="0"/>
        <w:spacing w:line="276" w:lineRule="auto"/>
        <w:rPr>
          <w:rFonts w:cs="Arial"/>
          <w:sz w:val="20"/>
          <w:szCs w:val="20"/>
        </w:rPr>
      </w:pPr>
      <w:r w:rsidRPr="003D4CB9">
        <w:rPr>
          <w:rFonts w:cs="Arial"/>
          <w:sz w:val="20"/>
          <w:szCs w:val="20"/>
        </w:rPr>
        <w:t>83292 Traunreut, GERMANY</w:t>
      </w:r>
    </w:p>
    <w:p w:rsidR="00975A0B" w:rsidRPr="003D4CB9" w:rsidRDefault="00975A0B" w:rsidP="003D4CB9">
      <w:pPr>
        <w:autoSpaceDE w:val="0"/>
        <w:autoSpaceDN w:val="0"/>
        <w:adjustRightInd w:val="0"/>
        <w:spacing w:line="276" w:lineRule="auto"/>
        <w:rPr>
          <w:rFonts w:cs="Arial"/>
          <w:sz w:val="20"/>
          <w:szCs w:val="20"/>
        </w:rPr>
      </w:pPr>
      <w:r w:rsidRPr="003D4CB9">
        <w:rPr>
          <w:rFonts w:cs="Arial"/>
          <w:sz w:val="20"/>
          <w:szCs w:val="20"/>
        </w:rPr>
        <w:t>Tel.: +49 8669 31-2188</w:t>
      </w:r>
    </w:p>
    <w:p w:rsidR="00290658" w:rsidRPr="003D4CB9" w:rsidRDefault="00BF67DF" w:rsidP="003D4CB9">
      <w:pPr>
        <w:autoSpaceDE w:val="0"/>
        <w:autoSpaceDN w:val="0"/>
        <w:adjustRightInd w:val="0"/>
        <w:spacing w:line="276" w:lineRule="auto"/>
        <w:rPr>
          <w:rFonts w:cs="Arial"/>
          <w:sz w:val="20"/>
          <w:szCs w:val="20"/>
        </w:rPr>
      </w:pPr>
      <w:hyperlink r:id="rId10" w:history="1">
        <w:r w:rsidR="00975A0B" w:rsidRPr="003D4CB9">
          <w:rPr>
            <w:rStyle w:val="Hyperlink"/>
            <w:rFonts w:cs="Arial"/>
            <w:sz w:val="20"/>
            <w:szCs w:val="20"/>
          </w:rPr>
          <w:t>muthmann@heidenhain.de</w:t>
        </w:r>
      </w:hyperlink>
    </w:p>
    <w:sectPr w:rsidR="00290658" w:rsidRPr="003D4CB9" w:rsidSect="00F7592E">
      <w:headerReference w:type="default" r:id="rId11"/>
      <w:footerReference w:type="default" r:id="rId12"/>
      <w:pgSz w:w="11907" w:h="16840" w:code="9"/>
      <w:pgMar w:top="1985" w:right="1418" w:bottom="851" w:left="1418" w:header="567" w:footer="567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F67DF" w:rsidRDefault="00BF67DF" w:rsidP="0091430D">
      <w:r>
        <w:separator/>
      </w:r>
    </w:p>
  </w:endnote>
  <w:endnote w:type="continuationSeparator" w:id="0">
    <w:p w:rsidR="00BF67DF" w:rsidRDefault="00BF67DF" w:rsidP="009143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dobe Arabic">
    <w:panose1 w:val="00000000000000000000"/>
    <w:charset w:val="00"/>
    <w:family w:val="roman"/>
    <w:notTrueType/>
    <w:pitch w:val="variable"/>
    <w:sig w:usb0="8000202F" w:usb1="8000A04A" w:usb2="00000008" w:usb3="00000000" w:csb0="0000004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5128" w:rsidRDefault="005D5128" w:rsidP="003D4CB9">
    <w:pPr>
      <w:pStyle w:val="Fuzeile"/>
      <w:tabs>
        <w:tab w:val="clear" w:pos="4536"/>
      </w:tabs>
      <w:rPr>
        <w:sz w:val="20"/>
      </w:rPr>
    </w:pPr>
  </w:p>
  <w:p w:rsidR="005D5128" w:rsidRDefault="005D5128" w:rsidP="003D4CB9">
    <w:pPr>
      <w:pStyle w:val="Fuzeile"/>
      <w:tabs>
        <w:tab w:val="clear" w:pos="4536"/>
      </w:tabs>
      <w:rPr>
        <w:sz w:val="20"/>
      </w:rPr>
    </w:pPr>
  </w:p>
  <w:p w:rsidR="003D4CB9" w:rsidRPr="00F432DE" w:rsidRDefault="00A73401" w:rsidP="003D4CB9">
    <w:pPr>
      <w:pStyle w:val="Fuzeile"/>
      <w:tabs>
        <w:tab w:val="clear" w:pos="4536"/>
      </w:tabs>
      <w:rPr>
        <w:sz w:val="20"/>
      </w:rPr>
    </w:pPr>
    <w:r>
      <w:rPr>
        <w:sz w:val="20"/>
      </w:rPr>
      <w:t>März</w:t>
    </w:r>
    <w:r w:rsidR="00563089">
      <w:rPr>
        <w:sz w:val="20"/>
      </w:rPr>
      <w:t xml:space="preserve"> 2019</w:t>
    </w:r>
    <w:r w:rsidR="003D4CB9" w:rsidRPr="00F432DE">
      <w:rPr>
        <w:sz w:val="20"/>
      </w:rPr>
      <w:tab/>
    </w:r>
    <w:sdt>
      <w:sdtPr>
        <w:rPr>
          <w:sz w:val="20"/>
        </w:rPr>
        <w:id w:val="-496501173"/>
        <w:docPartObj>
          <w:docPartGallery w:val="Page Numbers (Bottom of Page)"/>
          <w:docPartUnique/>
        </w:docPartObj>
      </w:sdtPr>
      <w:sdtEndPr/>
      <w:sdtContent>
        <w:r w:rsidR="003D4CB9" w:rsidRPr="00F432DE">
          <w:rPr>
            <w:sz w:val="20"/>
          </w:rPr>
          <w:t xml:space="preserve">Seite </w:t>
        </w:r>
        <w:r w:rsidR="003D4CB9" w:rsidRPr="00F432DE">
          <w:rPr>
            <w:sz w:val="20"/>
          </w:rPr>
          <w:fldChar w:fldCharType="begin"/>
        </w:r>
        <w:r w:rsidR="003D4CB9" w:rsidRPr="00F432DE">
          <w:rPr>
            <w:sz w:val="20"/>
          </w:rPr>
          <w:instrText>PAGE   \* MERGEFORMAT</w:instrText>
        </w:r>
        <w:r w:rsidR="003D4CB9" w:rsidRPr="00F432DE">
          <w:rPr>
            <w:sz w:val="20"/>
          </w:rPr>
          <w:fldChar w:fldCharType="separate"/>
        </w:r>
        <w:r w:rsidR="008C498E">
          <w:rPr>
            <w:noProof/>
            <w:sz w:val="20"/>
          </w:rPr>
          <w:t>2</w:t>
        </w:r>
        <w:r w:rsidR="003D4CB9" w:rsidRPr="00F432DE">
          <w:rPr>
            <w:sz w:val="20"/>
          </w:rPr>
          <w:fldChar w:fldCharType="end"/>
        </w:r>
      </w:sdtContent>
    </w:sdt>
  </w:p>
  <w:p w:rsidR="003D4CB9" w:rsidRDefault="003D4CB9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F67DF" w:rsidRDefault="00BF67DF" w:rsidP="0091430D">
      <w:r>
        <w:separator/>
      </w:r>
    </w:p>
  </w:footnote>
  <w:footnote w:type="continuationSeparator" w:id="0">
    <w:p w:rsidR="00BF67DF" w:rsidRDefault="00BF67DF" w:rsidP="0091430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55A6" w:rsidRDefault="00D2252D" w:rsidP="001938A0">
    <w:pPr>
      <w:pStyle w:val="Kopfzeile"/>
      <w:spacing w:before="120"/>
      <w:rPr>
        <w:b/>
      </w:rPr>
    </w:pPr>
    <w:r>
      <w:rPr>
        <w:b/>
      </w:rPr>
      <w:t>Presse-I</w:t>
    </w:r>
    <w:r w:rsidR="003555A6">
      <w:rPr>
        <w:b/>
      </w:rPr>
      <w:t>nform</w:t>
    </w:r>
    <w:r w:rsidR="003555A6" w:rsidRPr="00F14D45">
      <w:rPr>
        <w:b/>
      </w:rPr>
      <w:t>a</w:t>
    </w:r>
    <w:r w:rsidR="003555A6">
      <w:rPr>
        <w:b/>
      </w:rPr>
      <w:t>t</w:t>
    </w:r>
    <w:r w:rsidR="003555A6" w:rsidRPr="00F14D45">
      <w:rPr>
        <w:b/>
      </w:rPr>
      <w:t>ion</w:t>
    </w:r>
    <w:r w:rsidR="008808DE">
      <w:rPr>
        <w:b/>
      </w:rPr>
      <w:tab/>
    </w:r>
    <w:r w:rsidR="003555A6">
      <w:rPr>
        <w:b/>
      </w:rPr>
      <w:tab/>
    </w:r>
    <w:r w:rsidR="003555A6">
      <w:rPr>
        <w:b/>
        <w:noProof/>
        <w:lang w:eastAsia="de-DE"/>
      </w:rPr>
      <w:drawing>
        <wp:inline distT="0" distB="0" distL="0" distR="0">
          <wp:extent cx="1627505" cy="194310"/>
          <wp:effectExtent l="19050" t="0" r="0" b="0"/>
          <wp:docPr id="1" name="Bild 1" descr="HEIDENHAIN_klei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EIDENHAIN_klein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7505" cy="19431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CC2295"/>
    <w:multiLevelType w:val="hybridMultilevel"/>
    <w:tmpl w:val="4790E87A"/>
    <w:lvl w:ilvl="0" w:tplc="D66CA2A6">
      <w:numFmt w:val="bullet"/>
      <w:lvlText w:val=""/>
      <w:lvlJc w:val="left"/>
      <w:pPr>
        <w:ind w:left="360" w:hanging="360"/>
      </w:pPr>
      <w:rPr>
        <w:rFonts w:ascii="Symbol" w:eastAsiaTheme="minorHAnsi" w:hAnsi="Symbol" w:cs="Adobe Arabic" w:hint="default"/>
      </w:rPr>
    </w:lvl>
    <w:lvl w:ilvl="1" w:tplc="04070003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070005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07000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03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07000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07000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03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070005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" w15:restartNumberingAfterBreak="0">
    <w:nsid w:val="129C2D66"/>
    <w:multiLevelType w:val="multilevel"/>
    <w:tmpl w:val="040C0025"/>
    <w:lvl w:ilvl="0">
      <w:start w:val="1"/>
      <w:numFmt w:val="decimal"/>
      <w:pStyle w:val="berschrift1"/>
      <w:lvlText w:val="%1"/>
      <w:lvlJc w:val="left"/>
      <w:pPr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18064C69"/>
    <w:multiLevelType w:val="hybridMultilevel"/>
    <w:tmpl w:val="5E08E7F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421267E5"/>
    <w:multiLevelType w:val="hybridMultilevel"/>
    <w:tmpl w:val="10F299E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228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312C"/>
    <w:rsid w:val="000053C5"/>
    <w:rsid w:val="000127D1"/>
    <w:rsid w:val="00020177"/>
    <w:rsid w:val="00026B4D"/>
    <w:rsid w:val="0003003E"/>
    <w:rsid w:val="0003362B"/>
    <w:rsid w:val="000360AC"/>
    <w:rsid w:val="00046798"/>
    <w:rsid w:val="00046E42"/>
    <w:rsid w:val="0005391D"/>
    <w:rsid w:val="00061D94"/>
    <w:rsid w:val="00075EE6"/>
    <w:rsid w:val="00084A5C"/>
    <w:rsid w:val="000918CA"/>
    <w:rsid w:val="000A00B8"/>
    <w:rsid w:val="000C3F0E"/>
    <w:rsid w:val="000C66E8"/>
    <w:rsid w:val="000E696D"/>
    <w:rsid w:val="00106AEA"/>
    <w:rsid w:val="001076B5"/>
    <w:rsid w:val="001343DE"/>
    <w:rsid w:val="001938A0"/>
    <w:rsid w:val="00196F4D"/>
    <w:rsid w:val="001A68BD"/>
    <w:rsid w:val="001B6D6B"/>
    <w:rsid w:val="001B7062"/>
    <w:rsid w:val="00212759"/>
    <w:rsid w:val="002667D8"/>
    <w:rsid w:val="00274423"/>
    <w:rsid w:val="0028442E"/>
    <w:rsid w:val="00290658"/>
    <w:rsid w:val="002A4DA5"/>
    <w:rsid w:val="002C345D"/>
    <w:rsid w:val="002E4E1A"/>
    <w:rsid w:val="002F0DD4"/>
    <w:rsid w:val="002F1E0E"/>
    <w:rsid w:val="003150E3"/>
    <w:rsid w:val="00324786"/>
    <w:rsid w:val="00324EBA"/>
    <w:rsid w:val="003257D4"/>
    <w:rsid w:val="003259E8"/>
    <w:rsid w:val="003261A3"/>
    <w:rsid w:val="0034317A"/>
    <w:rsid w:val="00351F66"/>
    <w:rsid w:val="003555A6"/>
    <w:rsid w:val="00375378"/>
    <w:rsid w:val="003754AA"/>
    <w:rsid w:val="00377391"/>
    <w:rsid w:val="0038307A"/>
    <w:rsid w:val="0038317E"/>
    <w:rsid w:val="003866E3"/>
    <w:rsid w:val="0039200C"/>
    <w:rsid w:val="003B2AD8"/>
    <w:rsid w:val="003B6E84"/>
    <w:rsid w:val="003C11A0"/>
    <w:rsid w:val="003D4CB9"/>
    <w:rsid w:val="003D6270"/>
    <w:rsid w:val="003D7E41"/>
    <w:rsid w:val="003E0B6D"/>
    <w:rsid w:val="003E417B"/>
    <w:rsid w:val="003F32BD"/>
    <w:rsid w:val="004106EB"/>
    <w:rsid w:val="0041650E"/>
    <w:rsid w:val="004318A8"/>
    <w:rsid w:val="00434FB6"/>
    <w:rsid w:val="004355FD"/>
    <w:rsid w:val="004363CA"/>
    <w:rsid w:val="00437499"/>
    <w:rsid w:val="004418D4"/>
    <w:rsid w:val="00450667"/>
    <w:rsid w:val="00450ADE"/>
    <w:rsid w:val="00454588"/>
    <w:rsid w:val="00457C9D"/>
    <w:rsid w:val="004818D0"/>
    <w:rsid w:val="0049111D"/>
    <w:rsid w:val="004A010A"/>
    <w:rsid w:val="004A57F3"/>
    <w:rsid w:val="004A605C"/>
    <w:rsid w:val="004D719F"/>
    <w:rsid w:val="004E07BD"/>
    <w:rsid w:val="004E0D31"/>
    <w:rsid w:val="004F6CE3"/>
    <w:rsid w:val="005153F0"/>
    <w:rsid w:val="00521B4C"/>
    <w:rsid w:val="0053234F"/>
    <w:rsid w:val="0055000D"/>
    <w:rsid w:val="00560B58"/>
    <w:rsid w:val="00563089"/>
    <w:rsid w:val="00574FE9"/>
    <w:rsid w:val="00586C01"/>
    <w:rsid w:val="00590F04"/>
    <w:rsid w:val="005915F6"/>
    <w:rsid w:val="00593634"/>
    <w:rsid w:val="005A1218"/>
    <w:rsid w:val="005B3F5F"/>
    <w:rsid w:val="005B5DBD"/>
    <w:rsid w:val="005C7C77"/>
    <w:rsid w:val="005D2FE5"/>
    <w:rsid w:val="005D5128"/>
    <w:rsid w:val="005E2BFB"/>
    <w:rsid w:val="005F2AF0"/>
    <w:rsid w:val="00616166"/>
    <w:rsid w:val="00635D3B"/>
    <w:rsid w:val="00643ACC"/>
    <w:rsid w:val="00652C63"/>
    <w:rsid w:val="00654C97"/>
    <w:rsid w:val="00661039"/>
    <w:rsid w:val="0069323F"/>
    <w:rsid w:val="006B23F0"/>
    <w:rsid w:val="006B3CB1"/>
    <w:rsid w:val="006B3D39"/>
    <w:rsid w:val="006B4F68"/>
    <w:rsid w:val="006C641E"/>
    <w:rsid w:val="006D4E4B"/>
    <w:rsid w:val="006E1F8C"/>
    <w:rsid w:val="006F3FDC"/>
    <w:rsid w:val="006F41B7"/>
    <w:rsid w:val="00706824"/>
    <w:rsid w:val="00771DB3"/>
    <w:rsid w:val="0078495B"/>
    <w:rsid w:val="0079517F"/>
    <w:rsid w:val="007956E2"/>
    <w:rsid w:val="0079650B"/>
    <w:rsid w:val="00796ECD"/>
    <w:rsid w:val="007A4F06"/>
    <w:rsid w:val="007C1A90"/>
    <w:rsid w:val="007C7E21"/>
    <w:rsid w:val="007E0104"/>
    <w:rsid w:val="007F69E1"/>
    <w:rsid w:val="007F7AE1"/>
    <w:rsid w:val="00814F20"/>
    <w:rsid w:val="00817834"/>
    <w:rsid w:val="008407A8"/>
    <w:rsid w:val="00843288"/>
    <w:rsid w:val="008500A1"/>
    <w:rsid w:val="008518F6"/>
    <w:rsid w:val="008603F3"/>
    <w:rsid w:val="00866D02"/>
    <w:rsid w:val="008806CC"/>
    <w:rsid w:val="008808DE"/>
    <w:rsid w:val="008A6540"/>
    <w:rsid w:val="008A68D9"/>
    <w:rsid w:val="008C498E"/>
    <w:rsid w:val="008E17E1"/>
    <w:rsid w:val="008E584F"/>
    <w:rsid w:val="00904E51"/>
    <w:rsid w:val="00913BE7"/>
    <w:rsid w:val="0091430D"/>
    <w:rsid w:val="00942F78"/>
    <w:rsid w:val="009442FE"/>
    <w:rsid w:val="00951569"/>
    <w:rsid w:val="00952CA1"/>
    <w:rsid w:val="0095347A"/>
    <w:rsid w:val="0096312C"/>
    <w:rsid w:val="009733AE"/>
    <w:rsid w:val="00975A0B"/>
    <w:rsid w:val="00982455"/>
    <w:rsid w:val="009B379B"/>
    <w:rsid w:val="009C4E8E"/>
    <w:rsid w:val="009C6BF8"/>
    <w:rsid w:val="00A229D7"/>
    <w:rsid w:val="00A324BC"/>
    <w:rsid w:val="00A36219"/>
    <w:rsid w:val="00A518A1"/>
    <w:rsid w:val="00A62B93"/>
    <w:rsid w:val="00A73401"/>
    <w:rsid w:val="00A83AA1"/>
    <w:rsid w:val="00A93A28"/>
    <w:rsid w:val="00AA7AD2"/>
    <w:rsid w:val="00AA7CBE"/>
    <w:rsid w:val="00AE2D1E"/>
    <w:rsid w:val="00AE3086"/>
    <w:rsid w:val="00AF23A8"/>
    <w:rsid w:val="00AF30BC"/>
    <w:rsid w:val="00AF5755"/>
    <w:rsid w:val="00B10896"/>
    <w:rsid w:val="00B12E17"/>
    <w:rsid w:val="00B322EF"/>
    <w:rsid w:val="00B32B1E"/>
    <w:rsid w:val="00B64F03"/>
    <w:rsid w:val="00B6511B"/>
    <w:rsid w:val="00B92F2C"/>
    <w:rsid w:val="00BA0BD4"/>
    <w:rsid w:val="00BA426A"/>
    <w:rsid w:val="00BA4EAF"/>
    <w:rsid w:val="00BB1CBB"/>
    <w:rsid w:val="00BB6E04"/>
    <w:rsid w:val="00BC152E"/>
    <w:rsid w:val="00BD0A7A"/>
    <w:rsid w:val="00BD1D5C"/>
    <w:rsid w:val="00BF02A0"/>
    <w:rsid w:val="00BF340B"/>
    <w:rsid w:val="00BF4098"/>
    <w:rsid w:val="00BF47F6"/>
    <w:rsid w:val="00BF67DF"/>
    <w:rsid w:val="00C04473"/>
    <w:rsid w:val="00C21CBA"/>
    <w:rsid w:val="00C303B3"/>
    <w:rsid w:val="00C35316"/>
    <w:rsid w:val="00C36CB1"/>
    <w:rsid w:val="00C40AB9"/>
    <w:rsid w:val="00C46F38"/>
    <w:rsid w:val="00C608DE"/>
    <w:rsid w:val="00C62A38"/>
    <w:rsid w:val="00C7255F"/>
    <w:rsid w:val="00C76A4D"/>
    <w:rsid w:val="00C808A0"/>
    <w:rsid w:val="00C81461"/>
    <w:rsid w:val="00C96C4D"/>
    <w:rsid w:val="00CA3A20"/>
    <w:rsid w:val="00CB03FD"/>
    <w:rsid w:val="00CB1992"/>
    <w:rsid w:val="00CC6DF0"/>
    <w:rsid w:val="00CD4796"/>
    <w:rsid w:val="00CD71D4"/>
    <w:rsid w:val="00CE6C7B"/>
    <w:rsid w:val="00CF6546"/>
    <w:rsid w:val="00CF7CCC"/>
    <w:rsid w:val="00D071F4"/>
    <w:rsid w:val="00D10BC2"/>
    <w:rsid w:val="00D120AD"/>
    <w:rsid w:val="00D14166"/>
    <w:rsid w:val="00D14601"/>
    <w:rsid w:val="00D1480C"/>
    <w:rsid w:val="00D17E78"/>
    <w:rsid w:val="00D2252D"/>
    <w:rsid w:val="00D25C77"/>
    <w:rsid w:val="00D43AD5"/>
    <w:rsid w:val="00D45A00"/>
    <w:rsid w:val="00D527D5"/>
    <w:rsid w:val="00D53D78"/>
    <w:rsid w:val="00D713A0"/>
    <w:rsid w:val="00D7602B"/>
    <w:rsid w:val="00D87B41"/>
    <w:rsid w:val="00D9586D"/>
    <w:rsid w:val="00D96114"/>
    <w:rsid w:val="00DA1D6D"/>
    <w:rsid w:val="00DE0FED"/>
    <w:rsid w:val="00DE36FF"/>
    <w:rsid w:val="00E0475C"/>
    <w:rsid w:val="00E06DD0"/>
    <w:rsid w:val="00E2679F"/>
    <w:rsid w:val="00E302A0"/>
    <w:rsid w:val="00E32A68"/>
    <w:rsid w:val="00E43981"/>
    <w:rsid w:val="00E54940"/>
    <w:rsid w:val="00E82990"/>
    <w:rsid w:val="00E84ACB"/>
    <w:rsid w:val="00E951C2"/>
    <w:rsid w:val="00E97915"/>
    <w:rsid w:val="00EA5046"/>
    <w:rsid w:val="00EC47D1"/>
    <w:rsid w:val="00ED049A"/>
    <w:rsid w:val="00ED2BF2"/>
    <w:rsid w:val="00F070B5"/>
    <w:rsid w:val="00F1013B"/>
    <w:rsid w:val="00F14D45"/>
    <w:rsid w:val="00F23403"/>
    <w:rsid w:val="00F24B38"/>
    <w:rsid w:val="00F310C4"/>
    <w:rsid w:val="00F31938"/>
    <w:rsid w:val="00F32C72"/>
    <w:rsid w:val="00F3776E"/>
    <w:rsid w:val="00F432DE"/>
    <w:rsid w:val="00F438BA"/>
    <w:rsid w:val="00F51356"/>
    <w:rsid w:val="00F60FF8"/>
    <w:rsid w:val="00F7592E"/>
    <w:rsid w:val="00F76A7E"/>
    <w:rsid w:val="00F7761E"/>
    <w:rsid w:val="00F84138"/>
    <w:rsid w:val="00F93C3C"/>
    <w:rsid w:val="00F9724F"/>
    <w:rsid w:val="00FB296F"/>
    <w:rsid w:val="00FB5B37"/>
    <w:rsid w:val="00FC07F4"/>
    <w:rsid w:val="00FC1BD2"/>
    <w:rsid w:val="00FE5F04"/>
    <w:rsid w:val="00FF6865"/>
    <w:rsid w:val="00FF72F3"/>
    <w:rsid w:val="00FF77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B82F461-E041-4F44-84D0-D9A62E0D4B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de-DE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3D4CB9"/>
    <w:rPr>
      <w:rFonts w:ascii="Arial" w:hAnsi="Arial"/>
      <w:sz w:val="22"/>
      <w:szCs w:val="22"/>
      <w:lang w:eastAsia="en-US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8806CC"/>
    <w:pPr>
      <w:keepNext/>
      <w:keepLines/>
      <w:numPr>
        <w:numId w:val="1"/>
      </w:numPr>
      <w:spacing w:before="480"/>
      <w:outlineLvl w:val="0"/>
    </w:pPr>
    <w:rPr>
      <w:rFonts w:eastAsia="Times New Roman"/>
      <w:b/>
      <w:bCs/>
      <w:sz w:val="24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qFormat/>
    <w:rsid w:val="008806CC"/>
    <w:pPr>
      <w:keepNext/>
      <w:keepLines/>
      <w:numPr>
        <w:ilvl w:val="1"/>
        <w:numId w:val="1"/>
      </w:numPr>
      <w:spacing w:before="200"/>
      <w:outlineLvl w:val="1"/>
    </w:pPr>
    <w:rPr>
      <w:rFonts w:eastAsia="Times New Roman"/>
      <w:b/>
      <w:bCs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qFormat/>
    <w:rsid w:val="008806CC"/>
    <w:pPr>
      <w:keepNext/>
      <w:keepLines/>
      <w:numPr>
        <w:ilvl w:val="2"/>
        <w:numId w:val="1"/>
      </w:numPr>
      <w:spacing w:before="200"/>
      <w:outlineLvl w:val="2"/>
    </w:pPr>
    <w:rPr>
      <w:rFonts w:eastAsia="Times New Roman"/>
      <w:b/>
      <w:bCs/>
    </w:rPr>
  </w:style>
  <w:style w:type="paragraph" w:styleId="berschrift4">
    <w:name w:val="heading 4"/>
    <w:basedOn w:val="Standard"/>
    <w:next w:val="Standard"/>
    <w:link w:val="berschrift4Zchn"/>
    <w:uiPriority w:val="9"/>
    <w:qFormat/>
    <w:rsid w:val="008806CC"/>
    <w:pPr>
      <w:keepNext/>
      <w:keepLines/>
      <w:numPr>
        <w:ilvl w:val="3"/>
        <w:numId w:val="1"/>
      </w:numPr>
      <w:spacing w:before="200"/>
      <w:outlineLvl w:val="3"/>
    </w:pPr>
    <w:rPr>
      <w:rFonts w:eastAsia="Times New Roman"/>
      <w:b/>
      <w:bCs/>
      <w:iCs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F3776E"/>
    <w:pPr>
      <w:keepNext/>
      <w:keepLines/>
      <w:numPr>
        <w:ilvl w:val="4"/>
        <w:numId w:val="1"/>
      </w:numPr>
      <w:spacing w:before="200"/>
      <w:outlineLvl w:val="4"/>
    </w:pPr>
    <w:rPr>
      <w:rFonts w:ascii="Cambria" w:eastAsia="Times New Roman" w:hAnsi="Cambria"/>
      <w:color w:val="243F60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F3776E"/>
    <w:pPr>
      <w:keepNext/>
      <w:keepLines/>
      <w:numPr>
        <w:ilvl w:val="5"/>
        <w:numId w:val="1"/>
      </w:numPr>
      <w:spacing w:before="200"/>
      <w:outlineLvl w:val="5"/>
    </w:pPr>
    <w:rPr>
      <w:rFonts w:ascii="Cambria" w:eastAsia="Times New Roman" w:hAnsi="Cambria"/>
      <w:i/>
      <w:iCs/>
      <w:color w:val="243F60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F3776E"/>
    <w:pPr>
      <w:keepNext/>
      <w:keepLines/>
      <w:numPr>
        <w:ilvl w:val="6"/>
        <w:numId w:val="1"/>
      </w:numPr>
      <w:spacing w:before="200"/>
      <w:outlineLvl w:val="6"/>
    </w:pPr>
    <w:rPr>
      <w:rFonts w:ascii="Cambria" w:eastAsia="Times New Roman" w:hAnsi="Cambria"/>
      <w:i/>
      <w:iCs/>
      <w:color w:val="404040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F3776E"/>
    <w:pPr>
      <w:keepNext/>
      <w:keepLines/>
      <w:numPr>
        <w:ilvl w:val="7"/>
        <w:numId w:val="1"/>
      </w:numPr>
      <w:spacing w:before="200"/>
      <w:outlineLvl w:val="7"/>
    </w:pPr>
    <w:rPr>
      <w:rFonts w:ascii="Cambria" w:eastAsia="Times New Roman" w:hAnsi="Cambria"/>
      <w:color w:val="404040"/>
      <w:sz w:val="20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F3776E"/>
    <w:pPr>
      <w:keepNext/>
      <w:keepLines/>
      <w:numPr>
        <w:ilvl w:val="8"/>
        <w:numId w:val="1"/>
      </w:numPr>
      <w:spacing w:before="20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8806CC"/>
    <w:rPr>
      <w:rFonts w:ascii="Arial" w:eastAsia="Times New Roman" w:hAnsi="Arial" w:cs="Times New Roman"/>
      <w:b/>
      <w:bCs/>
      <w:sz w:val="24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8806CC"/>
    <w:rPr>
      <w:rFonts w:ascii="Arial" w:eastAsia="Times New Roman" w:hAnsi="Arial" w:cs="Times New Roman"/>
      <w:b/>
      <w:bCs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8806CC"/>
    <w:rPr>
      <w:rFonts w:ascii="Arial" w:eastAsia="Times New Roman" w:hAnsi="Arial" w:cs="Times New Roman"/>
      <w:b/>
      <w:bCs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8806CC"/>
    <w:rPr>
      <w:rFonts w:ascii="Arial" w:eastAsia="Times New Roman" w:hAnsi="Arial" w:cs="Times New Roman"/>
      <w:b/>
      <w:bCs/>
      <w:iCs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2667D8"/>
    <w:pPr>
      <w:outlineLvl w:val="9"/>
    </w:pPr>
    <w:rPr>
      <w:b w:val="0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F3776E"/>
    <w:rPr>
      <w:rFonts w:ascii="Cambria" w:eastAsia="Times New Roman" w:hAnsi="Cambria" w:cs="Times New Roman"/>
      <w:color w:val="243F60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F3776E"/>
    <w:rPr>
      <w:rFonts w:ascii="Cambria" w:eastAsia="Times New Roman" w:hAnsi="Cambria" w:cs="Times New Roman"/>
      <w:i/>
      <w:iCs/>
      <w:color w:val="243F60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F3776E"/>
    <w:rPr>
      <w:rFonts w:ascii="Cambria" w:eastAsia="Times New Roman" w:hAnsi="Cambria" w:cs="Times New Roman"/>
      <w:i/>
      <w:iCs/>
      <w:color w:val="404040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F3776E"/>
    <w:rPr>
      <w:rFonts w:ascii="Cambria" w:eastAsia="Times New Roman" w:hAnsi="Cambria" w:cs="Times New Roman"/>
      <w:color w:val="404040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F3776E"/>
    <w:rPr>
      <w:rFonts w:ascii="Cambria" w:eastAsia="Times New Roman" w:hAnsi="Cambria" w:cs="Times New Roman"/>
      <w:i/>
      <w:iCs/>
      <w:color w:val="40404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91430D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91430D"/>
    <w:rPr>
      <w:rFonts w:ascii="Arial" w:hAnsi="Arial"/>
    </w:rPr>
  </w:style>
  <w:style w:type="paragraph" w:styleId="Fuzeile">
    <w:name w:val="footer"/>
    <w:basedOn w:val="Standard"/>
    <w:link w:val="FuzeileZchn"/>
    <w:uiPriority w:val="99"/>
    <w:unhideWhenUsed/>
    <w:rsid w:val="0091430D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91430D"/>
    <w:rPr>
      <w:rFonts w:ascii="Arial" w:hAnsi="Arial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1430D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1430D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rsid w:val="00F070B5"/>
    <w:rPr>
      <w:color w:val="0000FF"/>
      <w:u w:val="single"/>
    </w:rPr>
  </w:style>
  <w:style w:type="paragraph" w:styleId="Listenabsatz">
    <w:name w:val="List Paragraph"/>
    <w:basedOn w:val="Standard"/>
    <w:uiPriority w:val="34"/>
    <w:qFormat/>
    <w:rsid w:val="00BB6E04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</w:rPr>
  </w:style>
  <w:style w:type="table" w:styleId="Tabellenraster">
    <w:name w:val="Table Grid"/>
    <w:basedOn w:val="NormaleTabelle"/>
    <w:uiPriority w:val="59"/>
    <w:rsid w:val="003D4C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81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41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42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muthmann@heidenhain.de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heidenhain.de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AD3712-C51B-456E-B246-6EA13DF6F9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556</Words>
  <Characters>3510</Characters>
  <Application>Microsoft Office Word</Application>
  <DocSecurity>0</DocSecurity>
  <Lines>29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DR. JOHANNES HEIDENHAIN GmbH</Company>
  <LinksUpToDate>false</LinksUpToDate>
  <CharactersWithSpaces>4058</CharactersWithSpaces>
  <SharedDoc>false</SharedDoc>
  <HLinks>
    <vt:vector size="12" baseType="variant">
      <vt:variant>
        <vt:i4>3932179</vt:i4>
      </vt:variant>
      <vt:variant>
        <vt:i4>3</vt:i4>
      </vt:variant>
      <vt:variant>
        <vt:i4>0</vt:i4>
      </vt:variant>
      <vt:variant>
        <vt:i4>5</vt:i4>
      </vt:variant>
      <vt:variant>
        <vt:lpwstr>mailto:muthmann@heidenhain.de</vt:lpwstr>
      </vt:variant>
      <vt:variant>
        <vt:lpwstr/>
      </vt:variant>
      <vt:variant>
        <vt:i4>327764</vt:i4>
      </vt:variant>
      <vt:variant>
        <vt:i4>0</vt:i4>
      </vt:variant>
      <vt:variant>
        <vt:i4>0</vt:i4>
      </vt:variant>
      <vt:variant>
        <vt:i4>5</vt:i4>
      </vt:variant>
      <vt:variant>
        <vt:lpwstr>http://www.heidenhain.de/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</dc:creator>
  <cp:lastModifiedBy>Poestgens Ulrich</cp:lastModifiedBy>
  <cp:revision>7</cp:revision>
  <cp:lastPrinted>2019-02-21T06:59:00Z</cp:lastPrinted>
  <dcterms:created xsi:type="dcterms:W3CDTF">2019-02-25T11:47:00Z</dcterms:created>
  <dcterms:modified xsi:type="dcterms:W3CDTF">2019-03-15T10:37:00Z</dcterms:modified>
</cp:coreProperties>
</file>